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154B5" w14:textId="77777777" w:rsidR="00C5304F" w:rsidRPr="00C5304F" w:rsidRDefault="00C5304F" w:rsidP="00C5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C5304F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5BB999F" w14:textId="77777777" w:rsidR="00C5304F" w:rsidRPr="00C5304F" w:rsidRDefault="00C5304F" w:rsidP="00C5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C5304F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9011187" w14:textId="77777777" w:rsidR="00C5304F" w:rsidRPr="00C5304F" w:rsidRDefault="00C5304F" w:rsidP="00C53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C5304F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090A1454" w14:textId="77777777" w:rsidR="00C5304F" w:rsidRPr="00C5304F" w:rsidRDefault="00C5304F" w:rsidP="00C530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2BA9B67" w14:textId="77777777" w:rsidR="00C5304F" w:rsidRPr="00C5304F" w:rsidRDefault="00C5304F" w:rsidP="00C530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E8A3CC" w14:textId="77777777" w:rsidR="00C5304F" w:rsidRPr="00C5304F" w:rsidRDefault="00C5304F" w:rsidP="00C5304F">
      <w:pPr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E099BC" w14:textId="77777777" w:rsidR="00C5304F" w:rsidRPr="00C5304F" w:rsidRDefault="00C5304F" w:rsidP="00C5304F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7685DB" w14:textId="77777777" w:rsidR="00C5304F" w:rsidRPr="00C5304F" w:rsidRDefault="00C5304F" w:rsidP="00C5304F">
      <w:pPr>
        <w:adjustRightInd w:val="0"/>
        <w:spacing w:after="0" w:line="240" w:lineRule="auto"/>
        <w:ind w:right="773"/>
        <w:jc w:val="center"/>
        <w:rPr>
          <w:rFonts w:ascii="Times New Roman" w:hAnsi="Times New Roman" w:cs="Times New Roman"/>
          <w:b/>
          <w:bCs/>
        </w:rPr>
      </w:pPr>
    </w:p>
    <w:p w14:paraId="7AFA041D" w14:textId="77777777" w:rsidR="00C5304F" w:rsidRPr="00C5304F" w:rsidRDefault="00C5304F" w:rsidP="00C5304F">
      <w:pPr>
        <w:adjustRightInd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УТВЕРЖДЕНО:</w:t>
      </w:r>
    </w:p>
    <w:p w14:paraId="647CB967" w14:textId="77777777" w:rsidR="00C5304F" w:rsidRPr="00C5304F" w:rsidRDefault="00C5304F" w:rsidP="00C5304F">
      <w:pPr>
        <w:adjustRightInd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Председатель УМС</w:t>
      </w:r>
    </w:p>
    <w:p w14:paraId="1FE1A1C6" w14:textId="77777777" w:rsidR="00C5304F" w:rsidRPr="00C5304F" w:rsidRDefault="00C5304F" w:rsidP="00C5304F">
      <w:pPr>
        <w:adjustRightInd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Театрально-режиссерского</w:t>
      </w:r>
    </w:p>
    <w:p w14:paraId="2E07FE59" w14:textId="77777777" w:rsidR="00C5304F" w:rsidRPr="00C5304F" w:rsidRDefault="00C5304F" w:rsidP="00C5304F">
      <w:pPr>
        <w:adjustRightInd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 xml:space="preserve"> факультета</w:t>
      </w:r>
    </w:p>
    <w:p w14:paraId="03B578DF" w14:textId="77777777" w:rsidR="00C5304F" w:rsidRPr="00C5304F" w:rsidRDefault="00C5304F" w:rsidP="00C5304F">
      <w:pPr>
        <w:adjustRightInd w:val="0"/>
        <w:spacing w:after="0" w:line="240" w:lineRule="auto"/>
        <w:ind w:right="773"/>
        <w:jc w:val="right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Королев В.В.</w:t>
      </w:r>
    </w:p>
    <w:p w14:paraId="63EAC300" w14:textId="77777777" w:rsidR="00C5304F" w:rsidRPr="00C5304F" w:rsidRDefault="00C5304F" w:rsidP="00C5304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047B57C" w14:textId="77777777" w:rsidR="00C5304F" w:rsidRPr="00C5304F" w:rsidRDefault="00C5304F" w:rsidP="00C5304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A0A31C3" w14:textId="77777777" w:rsidR="00C5304F" w:rsidRPr="00C5304F" w:rsidRDefault="00C5304F" w:rsidP="00C5304F">
      <w:pPr>
        <w:spacing w:after="0" w:line="240" w:lineRule="auto"/>
        <w:ind w:right="27"/>
        <w:rPr>
          <w:rFonts w:ascii="Times New Roman" w:hAnsi="Times New Roman" w:cs="Times New Roman"/>
        </w:rPr>
      </w:pPr>
    </w:p>
    <w:p w14:paraId="1423C5E8" w14:textId="77777777" w:rsidR="00C5304F" w:rsidRPr="00C5304F" w:rsidRDefault="00C5304F" w:rsidP="00C5304F">
      <w:pPr>
        <w:spacing w:after="0" w:line="240" w:lineRule="auto"/>
        <w:ind w:right="27"/>
        <w:rPr>
          <w:rFonts w:ascii="Times New Roman" w:hAnsi="Times New Roman" w:cs="Times New Roman"/>
          <w:b/>
          <w:bCs/>
        </w:rPr>
      </w:pPr>
    </w:p>
    <w:p w14:paraId="3B6C145F" w14:textId="77777777" w:rsidR="00C5304F" w:rsidRPr="00C5304F" w:rsidRDefault="00C5304F" w:rsidP="00C5304F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</w:rPr>
      </w:pPr>
      <w:r w:rsidRPr="00C5304F">
        <w:rPr>
          <w:rFonts w:ascii="Times New Roman" w:hAnsi="Times New Roman" w:cs="Times New Roman"/>
          <w:b/>
          <w:bCs/>
          <w:smallCaps/>
        </w:rPr>
        <w:t>РАБОЧАЯ ПРОГРАММА ДИСЦИПЛИНЫ (модуля)</w:t>
      </w:r>
    </w:p>
    <w:p w14:paraId="3C56581A" w14:textId="77777777" w:rsidR="00C5304F" w:rsidRPr="00C5304F" w:rsidRDefault="00C5304F" w:rsidP="00C5304F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5304F" w:rsidRPr="00C5304F" w14:paraId="353B86D2" w14:textId="77777777" w:rsidTr="00C5304F">
        <w:trPr>
          <w:jc w:val="center"/>
        </w:trPr>
        <w:tc>
          <w:tcPr>
            <w:tcW w:w="7585" w:type="dxa"/>
          </w:tcPr>
          <w:p w14:paraId="577EC43F" w14:textId="5B702AE5" w:rsidR="00C5304F" w:rsidRPr="00C5304F" w:rsidRDefault="00C5304F" w:rsidP="00C5304F">
            <w:pPr>
              <w:tabs>
                <w:tab w:val="left" w:pos="1140"/>
                <w:tab w:val="center" w:pos="467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8"/>
                <w:szCs w:val="28"/>
              </w:rPr>
            </w:pPr>
            <w:r w:rsidRPr="00C5304F"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</w:rPr>
              <w:t>История религий России</w:t>
            </w:r>
          </w:p>
        </w:tc>
      </w:tr>
    </w:tbl>
    <w:p w14:paraId="47AFE946" w14:textId="77777777" w:rsidR="00C5304F" w:rsidRPr="00C5304F" w:rsidRDefault="00C5304F" w:rsidP="00C5304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2950B1B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14:paraId="6AD7DB21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Направление подготовки/специальности (код, наименование)</w:t>
      </w:r>
    </w:p>
    <w:p w14:paraId="75FE7666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</w:rPr>
      </w:pPr>
      <w:r w:rsidRPr="00C5304F">
        <w:rPr>
          <w:rFonts w:ascii="Times New Roman" w:hAnsi="Times New Roman" w:cs="Times New Roman"/>
          <w:b/>
          <w:bCs/>
        </w:rPr>
        <w:t xml:space="preserve"> </w:t>
      </w:r>
      <w:r w:rsidRPr="00C5304F">
        <w:rPr>
          <w:rFonts w:ascii="Times New Roman" w:hAnsi="Times New Roman" w:cs="Times New Roman"/>
          <w:b/>
        </w:rPr>
        <w:t>51.05.01 Звукорежиссура культурно-массовых представлений и концертных программ</w:t>
      </w:r>
    </w:p>
    <w:p w14:paraId="3E11192C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14:paraId="30FF790A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</w:rPr>
      </w:pPr>
      <w:r w:rsidRPr="00C5304F">
        <w:rPr>
          <w:rFonts w:ascii="Times New Roman" w:hAnsi="Times New Roman" w:cs="Times New Roman"/>
          <w:b/>
          <w:bCs/>
        </w:rPr>
        <w:t>Профиль подготовки/специализация З</w:t>
      </w:r>
      <w:r w:rsidRPr="00C5304F">
        <w:rPr>
          <w:rFonts w:ascii="Times New Roman" w:hAnsi="Times New Roman" w:cs="Times New Roman"/>
          <w:b/>
        </w:rPr>
        <w:t>вукорежиссура зрелищных программ</w:t>
      </w:r>
    </w:p>
    <w:p w14:paraId="53D3361F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14:paraId="68D013A8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14:paraId="118F106A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C5304F">
        <w:rPr>
          <w:rFonts w:ascii="Times New Roman" w:hAnsi="Times New Roman" w:cs="Times New Roman"/>
          <w:b/>
          <w:bCs/>
        </w:rPr>
        <w:t>Квалификация (степень) выпускника Специалист</w:t>
      </w:r>
    </w:p>
    <w:p w14:paraId="38757A11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8A390" w14:textId="77777777" w:rsidR="00C5304F" w:rsidRPr="00C5304F" w:rsidRDefault="00C5304F" w:rsidP="00C5304F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C5304F">
        <w:rPr>
          <w:rFonts w:ascii="Times New Roman" w:hAnsi="Times New Roman" w:cs="Times New Roman"/>
          <w:b/>
          <w:bCs/>
        </w:rPr>
        <w:t xml:space="preserve">Форма обучения </w:t>
      </w:r>
      <w:r w:rsidRPr="00C5304F">
        <w:rPr>
          <w:rFonts w:ascii="Times New Roman" w:hAnsi="Times New Roman" w:cs="Times New Roman"/>
          <w:b/>
          <w:bCs/>
          <w:i/>
        </w:rPr>
        <w:t>очная, заочная</w:t>
      </w:r>
    </w:p>
    <w:p w14:paraId="154D7A18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51B772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F76A41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4114A" w14:textId="77777777" w:rsidR="00ED6571" w:rsidRPr="00C5304F" w:rsidRDefault="00ED6571" w:rsidP="00C530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0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6607F6E8" w14:textId="77777777" w:rsidR="00ED6571" w:rsidRPr="00C5304F" w:rsidRDefault="00ED6571" w:rsidP="00C530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0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A9816DE" w14:textId="77777777" w:rsidR="00ED6571" w:rsidRPr="00C5304F" w:rsidRDefault="00ED6571" w:rsidP="00C530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0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17B234C4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9F0F2F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163898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85F3BC" w14:textId="77777777" w:rsidR="00ED6571" w:rsidRPr="00C5304F" w:rsidRDefault="00ED6571" w:rsidP="00C530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F45BA2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C4DBE" w14:textId="77777777" w:rsidR="00ED6571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EF171D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68A01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91ED5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ED6571">
      <w:pPr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F4B1538" w14:textId="77777777" w:rsidR="00ED6571" w:rsidRPr="006C4C58" w:rsidRDefault="00ED6571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2. Место дисциплины в структуре ОПОП ВО: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805501" w14:textId="77777777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5E9FA4" w14:textId="77777777" w:rsidR="00E47092" w:rsidRPr="0054453F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Дисциплина (модуль) «История религий России» относится к обязательной части Блока 1. ОП «Дисциплины </w:t>
      </w: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(модули)». Дисциплина (модуль) реализуется:</w:t>
      </w:r>
    </w:p>
    <w:p w14:paraId="090C8DF7" w14:textId="5C069680" w:rsidR="00E47092" w:rsidRPr="0054453F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 очной форме обучения в</w:t>
      </w:r>
      <w:r w:rsidR="008D46F3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5304F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семестре; </w:t>
      </w:r>
    </w:p>
    <w:p w14:paraId="36498A8B" w14:textId="2B70CF4D" w:rsidR="006D7C53" w:rsidRPr="0054453F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 заочной форме обучения </w:t>
      </w:r>
      <w:r w:rsidR="008D46F3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C5304F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</w:t>
      </w:r>
      <w:r w:rsidR="008D46F3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</w:t>
      </w: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9582D53" w14:textId="592C5142" w:rsidR="000E1857" w:rsidRDefault="006D7C53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учебной дисциплины «История религий России» базируется на знаниях и умениях, полученных обучающимися ранее в ходе освоения программного материала ряда учебных дисциплин</w:t>
      </w:r>
      <w:r w:rsidR="000E1857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: «Философия</w:t>
      </w:r>
      <w:r w:rsidR="00A26A38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0E1857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, «История России», «</w:t>
      </w:r>
      <w:r w:rsidR="00A26A38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Основы российской гос</w:t>
      </w:r>
      <w:r w:rsidR="00C5304F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ударственности», «Психология»</w:t>
      </w:r>
      <w:r w:rsidR="000E1857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6A38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proofErr w:type="spellStart"/>
      <w:r w:rsidR="00A26A38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тд</w:t>
      </w:r>
      <w:proofErr w:type="spellEnd"/>
      <w:r w:rsidR="00A26A38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47092" w:rsidRPr="00544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47092" w:rsidRPr="00544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компетенций и углубленной подготовке студентов к решению специальных практических профессиональных задач</w:t>
      </w:r>
    </w:p>
    <w:p w14:paraId="521DFAA5" w14:textId="4E1CFE64" w:rsidR="00ED6571" w:rsidRPr="006C4C58" w:rsidRDefault="000E1857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</w:p>
    <w:p w14:paraId="5711F8F8" w14:textId="77777777" w:rsidR="00E47092" w:rsidRDefault="00ED6571" w:rsidP="00E4709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ab/>
        <w:t xml:space="preserve">3. </w:t>
      </w:r>
      <w:r w:rsidR="00E47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75DDAEC" w14:textId="6AE31F58" w:rsidR="00C5304F" w:rsidRPr="00C5304F" w:rsidRDefault="00E47092" w:rsidP="00C530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="00C5304F" w:rsidRPr="00C5304F">
        <w:rPr>
          <w:rFonts w:ascii="Times New Roman" w:hAnsi="Times New Roman" w:cs="Times New Roman"/>
          <w:b/>
        </w:rPr>
        <w:t xml:space="preserve">51.05.01 </w:t>
      </w:r>
      <w:r w:rsidR="00C5304F" w:rsidRPr="00C5304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Звукорежиссура культурно-массовых представлений и концертных программ</w:t>
      </w:r>
      <w:r w:rsidR="00C53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5304F" w:rsidRPr="00C530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 Звукорежиссура зрелищных программ</w:t>
      </w:r>
      <w:r w:rsidR="00C530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7C84B1" w14:textId="11664E96" w:rsidR="00E47092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5E6315FA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1CE19880" w14:textId="76A476FC" w:rsidR="00E47092" w:rsidRPr="006C4C58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3377"/>
        <w:gridCol w:w="3828"/>
      </w:tblGrid>
      <w:tr w:rsidR="00ED6571" w:rsidRPr="00705607" w14:paraId="4F3BB759" w14:textId="77777777" w:rsidTr="0054453F">
        <w:trPr>
          <w:trHeight w:val="576"/>
        </w:trPr>
        <w:tc>
          <w:tcPr>
            <w:tcW w:w="2288" w:type="dxa"/>
            <w:shd w:val="clear" w:color="auto" w:fill="auto"/>
          </w:tcPr>
          <w:p w14:paraId="2EACE516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Компетенция (код и наименование)</w:t>
            </w:r>
          </w:p>
        </w:tc>
        <w:tc>
          <w:tcPr>
            <w:tcW w:w="3377" w:type="dxa"/>
          </w:tcPr>
          <w:p w14:paraId="39DD441A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Индикаторы</w:t>
            </w:r>
          </w:p>
          <w:p w14:paraId="385F0325" w14:textId="091AA0FB" w:rsidR="00ED6571" w:rsidRPr="00705607" w:rsidRDefault="00ED6571" w:rsidP="00025D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компетенций</w:t>
            </w:r>
          </w:p>
        </w:tc>
        <w:tc>
          <w:tcPr>
            <w:tcW w:w="3828" w:type="dxa"/>
            <w:shd w:val="clear" w:color="auto" w:fill="auto"/>
          </w:tcPr>
          <w:p w14:paraId="3008734A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Результаты обучения</w:t>
            </w:r>
          </w:p>
        </w:tc>
      </w:tr>
      <w:tr w:rsidR="00ED6571" w:rsidRPr="00705607" w14:paraId="6D4D5290" w14:textId="77777777" w:rsidTr="0054453F">
        <w:trPr>
          <w:trHeight w:val="1288"/>
        </w:trPr>
        <w:tc>
          <w:tcPr>
            <w:tcW w:w="2288" w:type="dxa"/>
            <w:shd w:val="clear" w:color="auto" w:fill="auto"/>
          </w:tcPr>
          <w:p w14:paraId="2B0250AD" w14:textId="1641059F" w:rsidR="00ED6571" w:rsidRPr="00705607" w:rsidRDefault="00ED6571" w:rsidP="00D814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УК-5 Способен воспринимать межкультурное разнообразие общества в социально-историческом, этическом и философском контекстах.</w:t>
            </w:r>
          </w:p>
        </w:tc>
        <w:tc>
          <w:tcPr>
            <w:tcW w:w="3377" w:type="dxa"/>
          </w:tcPr>
          <w:p w14:paraId="33CB8911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УК-5.1 -</w:t>
            </w:r>
          </w:p>
          <w:p w14:paraId="22561763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Демонстрирует толерантное восприятие социальных и культурных различий,</w:t>
            </w:r>
          </w:p>
          <w:p w14:paraId="5BCBEC02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уважительное и бережное отношению к историческому наследию и культурным традициям</w:t>
            </w:r>
          </w:p>
          <w:p w14:paraId="3929E7A9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17A91D8E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DDF9E49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04A2A3DF" w14:textId="77777777" w:rsidR="00ED6571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6E755DCD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УК-5.4 -</w:t>
            </w:r>
          </w:p>
          <w:p w14:paraId="354F1A1E" w14:textId="77777777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Сознательно выбирает ценностные ориентиры и гражданскую позицию; аргументировано</w:t>
            </w:r>
          </w:p>
          <w:p w14:paraId="617C86E3" w14:textId="36A9C0C6" w:rsidR="00C5304F" w:rsidRPr="0054453F" w:rsidRDefault="00C5304F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обсуждает и решает проблемы мировоззренческого, общественного и личностного характера</w:t>
            </w:r>
          </w:p>
        </w:tc>
        <w:tc>
          <w:tcPr>
            <w:tcW w:w="3828" w:type="dxa"/>
            <w:shd w:val="clear" w:color="auto" w:fill="auto"/>
          </w:tcPr>
          <w:p w14:paraId="014F98BF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Знать:</w:t>
            </w:r>
          </w:p>
          <w:p w14:paraId="65A3888A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структуру религиоведческого знания и основные элементы религии;</w:t>
            </w:r>
          </w:p>
          <w:p w14:paraId="4DB9F5F7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исторические этапы формирования и эволюцию родоплеменных, национальных и мировых религий, содержание и формы религиозных представлений, деятельности, культа, институтов; </w:t>
            </w:r>
          </w:p>
          <w:p w14:paraId="721DF63E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специфику эволюции религий в истории России;</w:t>
            </w:r>
          </w:p>
          <w:p w14:paraId="027CAFD9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специфику решения основных мировоззренческих вопросов различными религиями в историко-культурном контексте и современных условиях;</w:t>
            </w:r>
          </w:p>
          <w:p w14:paraId="0472CD1C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43336445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Уметь:</w:t>
            </w:r>
          </w:p>
          <w:p w14:paraId="259A8546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применять имеющиеся знания по истории религий в различных культурных контекстах;</w:t>
            </w:r>
          </w:p>
          <w:p w14:paraId="33F78D4C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AF45F4C" w14:textId="77777777" w:rsidR="00ED6571" w:rsidRPr="00705607" w:rsidRDefault="00ED6571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Владеть: </w:t>
            </w:r>
          </w:p>
          <w:p w14:paraId="03299532" w14:textId="44BB7B3C" w:rsidR="00ED6571" w:rsidRPr="00705607" w:rsidRDefault="00ED6571" w:rsidP="00A26A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навыками учебной, научно-исследовательской и просветительской работы, связанной с религиоведческой проблематикой в контексте межпредметных связей и межкультурных коммуникаций.</w:t>
            </w:r>
          </w:p>
        </w:tc>
      </w:tr>
      <w:tr w:rsidR="006D7C53" w:rsidRPr="00705607" w14:paraId="01E54E51" w14:textId="77777777" w:rsidTr="0054453F">
        <w:trPr>
          <w:trHeight w:val="1288"/>
        </w:trPr>
        <w:tc>
          <w:tcPr>
            <w:tcW w:w="2288" w:type="dxa"/>
            <w:shd w:val="clear" w:color="auto" w:fill="auto"/>
          </w:tcPr>
          <w:p w14:paraId="255B8E70" w14:textId="31C987D7" w:rsidR="006D7C53" w:rsidRPr="0054453F" w:rsidRDefault="000E1857" w:rsidP="005445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УК-10</w:t>
            </w:r>
            <w:r w:rsidR="00D814B0" w:rsidRPr="005445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45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377" w:type="dxa"/>
          </w:tcPr>
          <w:p w14:paraId="447420ED" w14:textId="2D612592" w:rsidR="006D7C53" w:rsidRPr="0054453F" w:rsidRDefault="0054453F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УК-10.3. Соблюдает</w:t>
            </w: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544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правила общественного взаимодействия на основе нетерпимого отношения к терроризму, экстремизму и коррупции</w:t>
            </w:r>
          </w:p>
        </w:tc>
        <w:tc>
          <w:tcPr>
            <w:tcW w:w="3828" w:type="dxa"/>
            <w:shd w:val="clear" w:color="auto" w:fill="auto"/>
          </w:tcPr>
          <w:p w14:paraId="494125D4" w14:textId="77777777" w:rsidR="00A26A38" w:rsidRDefault="00A26A38" w:rsidP="006D7C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Знать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E1857"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способы формирования нетерпимого отношения к проявлению экстремизма, терроризма, коррупционному поведению и противодействия им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профессиональной деятельности.</w:t>
            </w:r>
          </w:p>
          <w:p w14:paraId="14E6FC98" w14:textId="77777777" w:rsidR="00A26A38" w:rsidRDefault="00A26A38" w:rsidP="00A26A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E1857"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  <w:p w14:paraId="361FED74" w14:textId="2B7606FF" w:rsidR="006D7C53" w:rsidRPr="000E1857" w:rsidRDefault="00A26A38" w:rsidP="00A26A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56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Владеть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E1857" w:rsidRPr="000E1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навыками формирования нетерпимого отношения к проявлению экстремизма, терроризма, коррупционному поведению и противодействия им в профессиональной деятельности</w:t>
            </w:r>
          </w:p>
        </w:tc>
      </w:tr>
    </w:tbl>
    <w:p w14:paraId="5A929438" w14:textId="77777777" w:rsidR="000E1857" w:rsidRDefault="000E1857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2BA330C1" w14:textId="451D4057" w:rsidR="00ED6571" w:rsidRPr="006C4C58" w:rsidRDefault="00ED6571" w:rsidP="004F40D7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 Структура 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и содержание дисциплины 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«История религий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России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»</w:t>
      </w:r>
    </w:p>
    <w:p w14:paraId="0340BC85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52707ACF" w14:textId="77777777" w:rsidR="004F40D7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трудоемкость) дисциплины «История религий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составляет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323A6D" w14:textId="626E2197" w:rsidR="00E47092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очной форме обучения: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зачёт;</w:t>
      </w:r>
    </w:p>
    <w:p w14:paraId="720FACEB" w14:textId="0F54B95D" w:rsidR="004F40D7" w:rsidRDefault="004F40D7" w:rsidP="004F4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заочной форме обучения: контактных </w:t>
      </w:r>
      <w:r w:rsidR="005445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956D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445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зачёт</w:t>
      </w:r>
      <w:r w:rsidR="00544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 контроль).</w:t>
      </w:r>
    </w:p>
    <w:p w14:paraId="67D9E038" w14:textId="77777777" w:rsidR="004F40D7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A3A94" w14:textId="72E5196C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4F40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B05AE2B" w14:textId="25CE5FD2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F0566A" w14:textId="77777777" w:rsidR="00A359FE" w:rsidRPr="00A359FE" w:rsidRDefault="00A359FE" w:rsidP="00A359FE">
      <w:pPr>
        <w:spacing w:after="0" w:line="259" w:lineRule="auto"/>
        <w:ind w:left="6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очной формы обучения </w:t>
      </w:r>
    </w:p>
    <w:tbl>
      <w:tblPr>
        <w:tblStyle w:val="TableGrid1"/>
        <w:tblW w:w="9448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28"/>
        <w:gridCol w:w="3767"/>
        <w:gridCol w:w="603"/>
        <w:gridCol w:w="618"/>
        <w:gridCol w:w="628"/>
        <w:gridCol w:w="679"/>
        <w:gridCol w:w="2525"/>
      </w:tblGrid>
      <w:tr w:rsidR="00A0501C" w:rsidRPr="00A359FE" w14:paraId="03DC1A9D" w14:textId="77777777" w:rsidTr="00D814B0">
        <w:trPr>
          <w:trHeight w:val="1529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EFDB" w14:textId="77777777" w:rsidR="00A0501C" w:rsidRPr="00A359FE" w:rsidRDefault="00A0501C" w:rsidP="00A359FE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38118C1C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E910" w14:textId="1D62AF0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Тема/Раздел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2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B8B2" w14:textId="77777777" w:rsidR="00A0501C" w:rsidRPr="00A359FE" w:rsidRDefault="00A0501C" w:rsidP="00A359FE">
            <w:pPr>
              <w:spacing w:after="2"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D317E7F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2ECEB577" w14:textId="77777777" w:rsidR="00A0501C" w:rsidRPr="00A359FE" w:rsidRDefault="00A0501C" w:rsidP="00A359FE">
            <w:pPr>
              <w:spacing w:after="15" w:line="301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4B145C37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C963" w14:textId="77777777" w:rsidR="00A0501C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Формы текущего контроля </w:t>
            </w:r>
          </w:p>
          <w:p w14:paraId="11F87639" w14:textId="79E09CD3" w:rsidR="00A0501C" w:rsidRPr="00A359FE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1C">
              <w:rPr>
                <w:rFonts w:ascii="Times New Roman" w:hAnsi="Times New Roman" w:cs="Times New Roman"/>
                <w:color w:val="000000"/>
              </w:rPr>
              <w:t>Форма промежуточной аттестации</w:t>
            </w:r>
          </w:p>
        </w:tc>
      </w:tr>
      <w:tr w:rsidR="00A0501C" w:rsidRPr="00A359FE" w14:paraId="209139A5" w14:textId="77777777" w:rsidTr="00D814B0">
        <w:trPr>
          <w:trHeight w:val="51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F5AB77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FB11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8F5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137B" w14:textId="77777777" w:rsidR="00A0501C" w:rsidRPr="00A359FE" w:rsidRDefault="00A0501C" w:rsidP="00A359FE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62EF3597" w14:textId="77777777" w:rsidR="00A0501C" w:rsidRPr="00A359FE" w:rsidRDefault="00A0501C" w:rsidP="00A359F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lastRenderedPageBreak/>
              <w:t xml:space="preserve">рабо та </w:t>
            </w: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F84C3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3CA803DD" w14:textId="77777777" w:rsidTr="00D814B0">
        <w:trPr>
          <w:trHeight w:val="264"/>
        </w:trPr>
        <w:tc>
          <w:tcPr>
            <w:tcW w:w="6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29F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877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40A" w14:textId="77777777" w:rsidR="00A0501C" w:rsidRPr="00A359FE" w:rsidRDefault="00A0501C" w:rsidP="00A359FE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D736" w14:textId="7CF21FE0" w:rsidR="00A0501C" w:rsidRPr="00A359FE" w:rsidRDefault="008D46F3" w:rsidP="00A359FE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сем</w:t>
            </w:r>
            <w:r w:rsidR="00A0501C" w:rsidRPr="00A359F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1BD1" w14:textId="7232F4B5" w:rsidR="00A0501C" w:rsidRPr="00A359FE" w:rsidRDefault="00956DC9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FBA9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1B7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6A326D7C" w14:textId="77777777" w:rsidTr="0054453F">
        <w:trPr>
          <w:trHeight w:val="80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D2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lastRenderedPageBreak/>
              <w:t xml:space="preserve">1.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2F56" w14:textId="7BCB0345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5690" w14:textId="474CCB69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59F44" w14:textId="6FBDD313" w:rsidR="00A0501C" w:rsidRPr="00A359FE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BC16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5D4E" w14:textId="64584E3D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D812" w14:textId="77777777" w:rsidR="00A0501C" w:rsidRPr="00A359FE" w:rsidRDefault="00A0501C" w:rsidP="00A359FE">
            <w:pPr>
              <w:spacing w:line="298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25F60534" w14:textId="6443F702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>
              <w:rPr>
                <w:rFonts w:ascii="Times New Roman" w:hAnsi="Times New Roman" w:cs="Times New Roman"/>
                <w:color w:val="000000"/>
              </w:rPr>
              <w:t>с презентаци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ей </w:t>
            </w:r>
          </w:p>
        </w:tc>
      </w:tr>
      <w:tr w:rsidR="00A0501C" w:rsidRPr="00A359FE" w14:paraId="0D0DD6DD" w14:textId="77777777" w:rsidTr="0054453F">
        <w:trPr>
          <w:trHeight w:val="62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26D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8BB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1EC6" w14:textId="68246817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876B" w14:textId="60578619" w:rsidR="00A0501C" w:rsidRPr="00A359FE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E684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3D35" w14:textId="2ABE5F77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FCB1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</w:tc>
      </w:tr>
      <w:tr w:rsidR="00A0501C" w:rsidRPr="00A359FE" w14:paraId="26EA87A2" w14:textId="77777777" w:rsidTr="0054453F">
        <w:trPr>
          <w:trHeight w:val="77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977A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1030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России как поликонфессионального государства - цивилизации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A74A" w14:textId="528C5771" w:rsidR="00A0501C" w:rsidRPr="00A359FE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8E6" w14:textId="18C05336" w:rsidR="00A0501C" w:rsidRPr="00A359FE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B2C0C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9204" w14:textId="7D5DCA24" w:rsidR="00A0501C" w:rsidRPr="00A359FE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92CC" w14:textId="697F1D33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Кейсы </w:t>
            </w:r>
          </w:p>
        </w:tc>
      </w:tr>
      <w:tr w:rsidR="00A0501C" w:rsidRPr="00A359FE" w14:paraId="653D2E6D" w14:textId="77777777" w:rsidTr="0054453F">
        <w:trPr>
          <w:trHeight w:val="55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1E8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0DBB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63A5E" w14:textId="6D037C3D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2042" w14:textId="25450833" w:rsidR="00A0501C" w:rsidRPr="00A359FE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6456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0158" w14:textId="0FA39A3B" w:rsidR="00A0501C" w:rsidRPr="00A359FE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C6DD" w14:textId="77777777" w:rsidR="00A0501C" w:rsidRDefault="00A0501C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Устный опрос Творческое задание</w:t>
            </w:r>
          </w:p>
          <w:p w14:paraId="2E509A53" w14:textId="3FFFD7F8" w:rsidR="008D46F3" w:rsidRPr="00A359FE" w:rsidRDefault="008D46F3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A0501C" w:rsidRPr="00A359FE" w14:paraId="7C3511E7" w14:textId="77777777" w:rsidTr="00D814B0">
        <w:trPr>
          <w:trHeight w:val="26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85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4F18" w14:textId="5ABAE58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ИТОГО</w:t>
            </w:r>
            <w:r w:rsidR="00956DC9">
              <w:rPr>
                <w:rFonts w:ascii="Times New Roman" w:hAnsi="Times New Roman" w:cs="Times New Roman"/>
                <w:color w:val="000000"/>
              </w:rPr>
              <w:t>: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72 </w:t>
            </w:r>
            <w:proofErr w:type="spellStart"/>
            <w:r w:rsidR="00956DC9"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 w:rsidR="00956DC9">
              <w:rPr>
                <w:rFonts w:ascii="Times New Roman" w:hAnsi="Times New Roman" w:cs="Times New Roman"/>
                <w:color w:val="000000"/>
              </w:rPr>
              <w:t xml:space="preserve"> часа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3548" w14:textId="5E8A5FC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B917" w14:textId="7D89993A" w:rsidR="00A0501C" w:rsidRPr="00A359FE" w:rsidRDefault="00A0501C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6818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3829" w14:textId="2DC39FF3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DDA6" w14:textId="3050227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</w:p>
        </w:tc>
      </w:tr>
    </w:tbl>
    <w:p w14:paraId="4AE35803" w14:textId="77777777" w:rsidR="00A359FE" w:rsidRDefault="00A359FE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68C0F5E" w14:textId="77777777" w:rsidR="00763BB1" w:rsidRPr="00763BB1" w:rsidRDefault="00763BB1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заочной формы обучения </w:t>
      </w:r>
    </w:p>
    <w:p w14:paraId="46364BD6" w14:textId="77777777" w:rsidR="00763BB1" w:rsidRPr="00763BB1" w:rsidRDefault="00763BB1" w:rsidP="00763BB1">
      <w:pPr>
        <w:spacing w:after="0" w:line="259" w:lineRule="auto"/>
        <w:ind w:left="6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2"/>
        <w:tblW w:w="9392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39"/>
        <w:gridCol w:w="3756"/>
        <w:gridCol w:w="607"/>
        <w:gridCol w:w="523"/>
        <w:gridCol w:w="628"/>
        <w:gridCol w:w="680"/>
        <w:gridCol w:w="2559"/>
      </w:tblGrid>
      <w:tr w:rsidR="00165FB9" w:rsidRPr="00763BB1" w14:paraId="379798D3" w14:textId="77777777" w:rsidTr="00D814B0">
        <w:trPr>
          <w:trHeight w:val="152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1D8C" w14:textId="77777777" w:rsidR="00165FB9" w:rsidRPr="00763BB1" w:rsidRDefault="00165FB9" w:rsidP="00763BB1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4E623E4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03E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Разделы дисциплины </w:t>
            </w:r>
          </w:p>
        </w:tc>
        <w:tc>
          <w:tcPr>
            <w:tcW w:w="2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322" w14:textId="77777777" w:rsidR="00165FB9" w:rsidRPr="00763BB1" w:rsidRDefault="00165FB9" w:rsidP="00763BB1">
            <w:pPr>
              <w:spacing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0F5533A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4E86A5EC" w14:textId="77777777" w:rsidR="00165FB9" w:rsidRPr="00763BB1" w:rsidRDefault="00165FB9" w:rsidP="00763BB1">
            <w:pPr>
              <w:spacing w:after="20" w:line="29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1E981E03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F4AE" w14:textId="77777777" w:rsidR="00165FB9" w:rsidRPr="00763BB1" w:rsidRDefault="00165FB9" w:rsidP="00763BB1">
            <w:pPr>
              <w:spacing w:after="41"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Формы </w:t>
            </w:r>
          </w:p>
          <w:p w14:paraId="749C9F49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текущего  контроля </w:t>
            </w:r>
          </w:p>
        </w:tc>
      </w:tr>
      <w:tr w:rsidR="00165FB9" w:rsidRPr="00763BB1" w14:paraId="54AA7F9D" w14:textId="77777777" w:rsidTr="00D814B0">
        <w:trPr>
          <w:trHeight w:val="516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CEA04E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E8BF62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724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5FDC" w14:textId="77777777" w:rsidR="00165FB9" w:rsidRPr="00763BB1" w:rsidRDefault="00165FB9" w:rsidP="00763BB1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0CAD6DF1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рабо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та </w:t>
            </w: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680C3F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12168E6F" w14:textId="77777777" w:rsidTr="00D814B0">
        <w:trPr>
          <w:trHeight w:val="264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82C0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DBFC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1C16" w14:textId="77777777" w:rsidR="00165FB9" w:rsidRPr="00763BB1" w:rsidRDefault="00165FB9" w:rsidP="00763BB1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39C7" w14:textId="77777777" w:rsidR="00165FB9" w:rsidRPr="00763BB1" w:rsidRDefault="00165FB9" w:rsidP="00763BB1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пр.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7390" w14:textId="14E6A176" w:rsidR="00165FB9" w:rsidRPr="00763BB1" w:rsidRDefault="004F40D7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474A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2D09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6A2F8BF5" w14:textId="77777777" w:rsidTr="0054453F">
        <w:trPr>
          <w:trHeight w:val="80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FBD7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0D79" w14:textId="4563DDC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09FE" w14:textId="3482A8CA" w:rsidR="00165FB9" w:rsidRPr="00763BB1" w:rsidRDefault="0054453F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552D" w14:textId="526B6507" w:rsidR="00165FB9" w:rsidRPr="00763BB1" w:rsidRDefault="00165FB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7B96" w14:textId="20D2CF6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F3F9" w14:textId="65FF6861" w:rsidR="00165FB9" w:rsidRPr="00763BB1" w:rsidRDefault="00956DC9" w:rsidP="0054453F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4453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2007" w14:textId="77777777" w:rsidR="00165FB9" w:rsidRPr="00763BB1" w:rsidRDefault="00165FB9" w:rsidP="00763BB1">
            <w:pPr>
              <w:spacing w:line="29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697FE2E0" w14:textId="0F4ED25E" w:rsidR="00165FB9" w:rsidRPr="00763BB1" w:rsidRDefault="00165FB9" w:rsidP="0054453F">
            <w:pPr>
              <w:spacing w:after="52" w:line="242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 w:rsidRPr="00763BB1">
              <w:rPr>
                <w:rFonts w:ascii="Times New Roman" w:hAnsi="Times New Roman" w:cs="Times New Roman"/>
                <w:color w:val="000000"/>
              </w:rPr>
              <w:tab/>
              <w:t>с презентацией</w:t>
            </w:r>
          </w:p>
        </w:tc>
      </w:tr>
      <w:tr w:rsidR="00165FB9" w:rsidRPr="00763BB1" w14:paraId="1DA47043" w14:textId="77777777" w:rsidTr="0054453F">
        <w:trPr>
          <w:trHeight w:val="127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150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A39" w14:textId="77777777" w:rsidR="00165FB9" w:rsidRPr="00763BB1" w:rsidRDefault="00165FB9" w:rsidP="00763BB1">
            <w:pPr>
              <w:spacing w:line="259" w:lineRule="auto"/>
              <w:ind w:left="2" w:right="40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России как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E8D0" w14:textId="13920BA7" w:rsidR="00165FB9" w:rsidRPr="00763BB1" w:rsidRDefault="0054453F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3282" w14:textId="36495AA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4884" w14:textId="6F571A1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DF00" w14:textId="6E6B3D8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AB0F" w14:textId="3A0DA071" w:rsidR="00165FB9" w:rsidRPr="00763BB1" w:rsidRDefault="00165FB9" w:rsidP="00763BB1">
            <w:pPr>
              <w:spacing w:line="30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Устный опрос</w:t>
            </w:r>
            <w:r w:rsidR="0054453F">
              <w:rPr>
                <w:rFonts w:ascii="Times New Roman" w:hAnsi="Times New Roman" w:cs="Times New Roman"/>
                <w:color w:val="000000"/>
              </w:rPr>
              <w:t>.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 Кейсы </w:t>
            </w:r>
          </w:p>
          <w:p w14:paraId="13D641BB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5FB9" w:rsidRPr="00763BB1" w14:paraId="3B33FA6E" w14:textId="77777777" w:rsidTr="0054453F">
        <w:trPr>
          <w:trHeight w:val="127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7F3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9E99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57BA" w14:textId="64D5B6F8" w:rsidR="00165FB9" w:rsidRPr="00763BB1" w:rsidRDefault="0054453F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3AEE" w14:textId="372700B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8BDCA" w14:textId="794EE1AD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5B5A4" w14:textId="41BA099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41B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Творческое задание  </w:t>
            </w:r>
          </w:p>
        </w:tc>
      </w:tr>
      <w:tr w:rsidR="00956DC9" w:rsidRPr="00763BB1" w14:paraId="6F1F7958" w14:textId="77777777" w:rsidTr="00D814B0">
        <w:trPr>
          <w:trHeight w:val="26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10B9" w14:textId="77777777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5CFA" w14:textId="2274383B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: 72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часа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AC27" w14:textId="75D935DC" w:rsidR="00956DC9" w:rsidRPr="00763BB1" w:rsidRDefault="0054453F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2A69" w14:textId="028614E2" w:rsidR="00956DC9" w:rsidRPr="00763BB1" w:rsidRDefault="00956DC9" w:rsidP="00956DC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DA9C" w14:textId="27E2C130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4BB1" w14:textId="5F35F334" w:rsidR="00956DC9" w:rsidRPr="00763BB1" w:rsidRDefault="0054453F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4A9F" w14:textId="0558C86D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  <w:r w:rsidR="0054453F">
              <w:rPr>
                <w:rFonts w:ascii="Times New Roman" w:hAnsi="Times New Roman" w:cs="Times New Roman"/>
                <w:color w:val="000000"/>
              </w:rPr>
              <w:t xml:space="preserve"> (4 ч контроль)</w:t>
            </w:r>
          </w:p>
        </w:tc>
      </w:tr>
    </w:tbl>
    <w:p w14:paraId="7F0B786A" w14:textId="77777777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3F75D13" w14:textId="2783BC84" w:rsidR="00ED6571" w:rsidRDefault="004F40D7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4.3</w:t>
      </w:r>
      <w:r w:rsidR="00322A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="00ED6571"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46"/>
        <w:gridCol w:w="3118"/>
        <w:gridCol w:w="5387"/>
      </w:tblGrid>
      <w:tr w:rsidR="00763BB1" w14:paraId="00E7ADA2" w14:textId="77777777" w:rsidTr="00D814B0">
        <w:trPr>
          <w:trHeight w:val="323"/>
        </w:trPr>
        <w:tc>
          <w:tcPr>
            <w:tcW w:w="846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3118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5387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D814B0">
        <w:tc>
          <w:tcPr>
            <w:tcW w:w="846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4A9FB408" w14:textId="450749DB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956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5387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 xml:space="preserve">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Тхеравада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D814B0">
        <w:tc>
          <w:tcPr>
            <w:tcW w:w="846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3118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5387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Булгарин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Реформы патриарха Никона и возникновение старообрядчества. Интеграция народов, традиционно 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</w:t>
            </w: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D814B0">
        <w:tc>
          <w:tcPr>
            <w:tcW w:w="846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7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организации Российской Федерации и задачи 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9713E90" w:rsidR="00DF59C3" w:rsidRPr="00DF59C3" w:rsidRDefault="004F40D7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59C3" w:rsidRPr="00DF59C3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2DF0BBCB" w14:textId="77777777" w:rsidR="004F40D7" w:rsidRDefault="004F40D7" w:rsidP="004F40D7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2CFFC6B" w14:textId="70136AA9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C17B4" w14:textId="72BD0BD4" w:rsidR="001D0D3E" w:rsidRPr="001D0D3E" w:rsidRDefault="004F40D7" w:rsidP="00322AD3">
      <w:pPr>
        <w:spacing w:after="0" w:line="240" w:lineRule="auto"/>
        <w:ind w:firstLine="3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Типовые контрольные задания или иные учебно-методические материалы, необходимые для оценивания степени 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сформированных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компетенций в процессе освоения учебной дисциплины</w:t>
      </w:r>
    </w:p>
    <w:p w14:paraId="4AF5AA35" w14:textId="4D8F7D5C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3D8B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Школы религиоведческой науки. </w:t>
      </w:r>
    </w:p>
    <w:p w14:paraId="519EFFE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и наука. </w:t>
      </w:r>
    </w:p>
    <w:p w14:paraId="5BCC7678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становления науки религиоведения. </w:t>
      </w:r>
    </w:p>
    <w:p w14:paraId="4DE9B7D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Мегалитическая цивилизация. </w:t>
      </w:r>
    </w:p>
    <w:p w14:paraId="1A3F13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майя. </w:t>
      </w:r>
    </w:p>
    <w:p w14:paraId="00D6C99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Магия: сущность и история. </w:t>
      </w:r>
    </w:p>
    <w:p w14:paraId="4AFFF0B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Тотем и табу у народов Северного Кавказа. </w:t>
      </w:r>
    </w:p>
    <w:p w14:paraId="57C3181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Алтайский шаманизм. </w:t>
      </w:r>
    </w:p>
    <w:p w14:paraId="72800DB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Мифический образ Мардука. </w:t>
      </w:r>
    </w:p>
    <w:p w14:paraId="359AD36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Эсхатологические концепции Месопотамии. </w:t>
      </w:r>
    </w:p>
    <w:p w14:paraId="0FAD4A53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жителей Междуречья. </w:t>
      </w:r>
    </w:p>
    <w:p w14:paraId="06090A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древнеегипетских пирамид. </w:t>
      </w:r>
    </w:p>
    <w:p w14:paraId="23D91B46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Древнего Египта. </w:t>
      </w:r>
    </w:p>
    <w:p w14:paraId="5AF8109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 о титанах. </w:t>
      </w:r>
    </w:p>
    <w:p w14:paraId="79A23C1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Олимпийские игры Древней Греции. </w:t>
      </w:r>
    </w:p>
    <w:p w14:paraId="5FE8FFA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Афродиты. </w:t>
      </w:r>
    </w:p>
    <w:p w14:paraId="08A4585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Ведическая космология. </w:t>
      </w:r>
    </w:p>
    <w:p w14:paraId="23DE2E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Вишну и Шивы. </w:t>
      </w:r>
    </w:p>
    <w:p w14:paraId="1DA686E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Рамаяна. </w:t>
      </w:r>
    </w:p>
    <w:p w14:paraId="1892E85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Лао-Цзы: жизнь и учение. </w:t>
      </w:r>
    </w:p>
    <w:p w14:paraId="56E8654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Даосская алхимия духа. </w:t>
      </w:r>
    </w:p>
    <w:p w14:paraId="2C82A23F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Идеальный государь и идеальное государство в конфуцианстве. </w:t>
      </w:r>
    </w:p>
    <w:p w14:paraId="2A9726F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Аватары</w:t>
      </w:r>
      <w:proofErr w:type="spellEnd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Будды. </w:t>
      </w:r>
    </w:p>
    <w:p w14:paraId="03BF01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в буддизме. </w:t>
      </w:r>
    </w:p>
    <w:p w14:paraId="51A41DA2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буддизма </w:t>
      </w:r>
    </w:p>
    <w:p w14:paraId="2011A95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60995D9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восточных единоборств как история духовного просветления. </w:t>
      </w:r>
    </w:p>
    <w:p w14:paraId="76A964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Дзен-буддизм. </w:t>
      </w:r>
    </w:p>
    <w:p w14:paraId="5B7D430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Каббала - мистицизм в иудаизме. </w:t>
      </w:r>
    </w:p>
    <w:p w14:paraId="6F81DA6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Пророки и пророчества иудаизма. </w:t>
      </w:r>
    </w:p>
    <w:p w14:paraId="63A59B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Хасидизм </w:t>
      </w:r>
    </w:p>
    <w:p w14:paraId="634013C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формирования Библии. </w:t>
      </w:r>
    </w:p>
    <w:p w14:paraId="2C44674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Апостол Павел и его историческая роль в формировании христианства. </w:t>
      </w:r>
    </w:p>
    <w:p w14:paraId="573A02E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Концепция святости в христианстве. </w:t>
      </w:r>
    </w:p>
    <w:p w14:paraId="678E2D0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14C8FE8D" w14:textId="5462994C" w:rsidR="00DF59C3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восточных единоборств как история духовного просветления.</w:t>
      </w:r>
    </w:p>
    <w:p w14:paraId="46BD03C9" w14:textId="432D0E40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AE728E" w14:textId="77777777" w:rsidR="00D70277" w:rsidRPr="00422D42" w:rsidRDefault="00D70277" w:rsidP="00D70277">
      <w:pPr>
        <w:pStyle w:val="a3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D42">
        <w:rPr>
          <w:rFonts w:ascii="Times New Roman" w:hAnsi="Times New Roman"/>
          <w:b/>
          <w:sz w:val="24"/>
          <w:szCs w:val="24"/>
        </w:rPr>
        <w:t xml:space="preserve">КОНТРОЛЬНЫЕ ЗАДАНИЯ ДЛЯ САМОПРОВЕРКИ </w:t>
      </w:r>
    </w:p>
    <w:p w14:paraId="3D6D6B0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0F525" w14:textId="77777777" w:rsidR="00D70277" w:rsidRPr="00551BAD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14:paraId="04B945FE" w14:textId="77777777" w:rsidR="00D70277" w:rsidRPr="00F3366E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EC1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самоконтроля №1</w:t>
      </w:r>
    </w:p>
    <w:p w14:paraId="7B14BC8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173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Мировоззрение и мироощущение, а также соответствующее поведение и специфические действия, основанные на вере в существование Бога или богов, сверхъестественного, называется</w:t>
      </w:r>
    </w:p>
    <w:p w14:paraId="180D2F8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иллюзией</w:t>
      </w:r>
    </w:p>
    <w:p w14:paraId="4CE4C0D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религией</w:t>
      </w:r>
    </w:p>
    <w:p w14:paraId="7EC76C9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философией</w:t>
      </w:r>
    </w:p>
    <w:p w14:paraId="439DF7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теософией</w:t>
      </w:r>
    </w:p>
    <w:p w14:paraId="1E32CC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идолопоклонством</w:t>
      </w:r>
    </w:p>
    <w:p w14:paraId="1DD6C79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35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Название церковного отдела в большинстве существующих христианских конфессий, основной функцией которого является налаживание внешних связей с общественностью</w:t>
      </w:r>
    </w:p>
    <w:p w14:paraId="212A195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пасторский</w:t>
      </w:r>
    </w:p>
    <w:p w14:paraId="671B16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пресвитерский</w:t>
      </w:r>
      <w:proofErr w:type="spellEnd"/>
    </w:p>
    <w:p w14:paraId="1537CB5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дьяконский</w:t>
      </w:r>
    </w:p>
    <w:p w14:paraId="18813CA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4.молодежный</w:t>
      </w:r>
    </w:p>
    <w:p w14:paraId="310076E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миссионерский</w:t>
      </w:r>
    </w:p>
    <w:p w14:paraId="79DF85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C39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Какая из перечисленных религий возникла первой?</w:t>
      </w:r>
    </w:p>
    <w:p w14:paraId="62F829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конфунцианство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</w:t>
      </w:r>
    </w:p>
    <w:p w14:paraId="6555AD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буддизм</w:t>
      </w:r>
    </w:p>
    <w:p w14:paraId="22F717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7C3B72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ислам </w:t>
      </w:r>
    </w:p>
    <w:p w14:paraId="0FB428C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христианство</w:t>
      </w:r>
    </w:p>
    <w:p w14:paraId="0D8DA6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3E086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какой концепции Бог отождествляется с природой? </w:t>
      </w:r>
    </w:p>
    <w:p w14:paraId="7CD59E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теизм</w:t>
      </w:r>
    </w:p>
    <w:p w14:paraId="2A2E86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деизм</w:t>
      </w:r>
    </w:p>
    <w:p w14:paraId="55DB08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пантеизм</w:t>
      </w:r>
    </w:p>
    <w:p w14:paraId="4ED9898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4.атеизм</w:t>
      </w:r>
    </w:p>
    <w:p w14:paraId="0A7DAB9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5.агностицизм</w:t>
      </w:r>
    </w:p>
    <w:p w14:paraId="122C14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22D8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Специальный термин, отражающий превосходство Бога над всяким бытием и сознанием, впервые предложенный </w:t>
      </w:r>
      <w:proofErr w:type="spellStart"/>
      <w:r>
        <w:rPr>
          <w:rFonts w:ascii="Times New Roman" w:hAnsi="Times New Roman"/>
          <w:sz w:val="24"/>
          <w:szCs w:val="24"/>
        </w:rPr>
        <w:t>И.Кантом</w:t>
      </w:r>
      <w:proofErr w:type="spellEnd"/>
    </w:p>
    <w:p w14:paraId="13E76F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трансцендентность</w:t>
      </w:r>
    </w:p>
    <w:p w14:paraId="30B534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имманентность</w:t>
      </w:r>
    </w:p>
    <w:p w14:paraId="329F1F0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секуляризм</w:t>
      </w:r>
      <w:proofErr w:type="spellEnd"/>
    </w:p>
    <w:p w14:paraId="1D770F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теизм</w:t>
      </w:r>
    </w:p>
    <w:p w14:paraId="7BA858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имманентность</w:t>
      </w:r>
    </w:p>
    <w:p w14:paraId="0456BC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8A4A4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Религия, в которой вера в бога(богов) не является главным и необходимым требованием</w:t>
      </w:r>
    </w:p>
    <w:p w14:paraId="6A51309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ислам</w:t>
      </w:r>
    </w:p>
    <w:p w14:paraId="47C292D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христианство</w:t>
      </w:r>
    </w:p>
    <w:p w14:paraId="0E87DE2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0D616F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зороастризм</w:t>
      </w:r>
    </w:p>
    <w:p w14:paraId="6DF6E8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буддизм</w:t>
      </w:r>
    </w:p>
    <w:p w14:paraId="3432600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B6D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Число жителей земли называющих себя верующими, согласно официальной международной статистике (всего жителей - около 7 млрд. человек)</w:t>
      </w:r>
    </w:p>
    <w:p w14:paraId="64D4CE1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10% верующих</w:t>
      </w:r>
    </w:p>
    <w:p w14:paraId="52F38D5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30% верующих</w:t>
      </w:r>
    </w:p>
    <w:p w14:paraId="64823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50% верующих</w:t>
      </w:r>
    </w:p>
    <w:p w14:paraId="719ACFC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70% верующих</w:t>
      </w:r>
    </w:p>
    <w:p w14:paraId="5B21F8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95% верующих</w:t>
      </w:r>
    </w:p>
    <w:p w14:paraId="414861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D14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закон, устанавливающий права верующих в России с 1997 года</w:t>
      </w:r>
    </w:p>
    <w:p w14:paraId="4FCA2F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 о свободе совести и о религиозных объединениях</w:t>
      </w:r>
    </w:p>
    <w:p w14:paraId="1A97F9F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Закон о религиозных правах и обязанностях</w:t>
      </w:r>
    </w:p>
    <w:p w14:paraId="535CC7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 о религии</w:t>
      </w:r>
    </w:p>
    <w:p w14:paraId="295E6CB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 о свободе вероисповедания</w:t>
      </w:r>
    </w:p>
    <w:p w14:paraId="267E767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Закон о государственной религии</w:t>
      </w:r>
    </w:p>
    <w:p w14:paraId="5C9270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409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Происхождение слова «талант», связанное с религиозной традицией</w:t>
      </w:r>
    </w:p>
    <w:p w14:paraId="5F3B8BD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руководитель религиозной общины </w:t>
      </w:r>
    </w:p>
    <w:p w14:paraId="0A6F99F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монета, имевшая хождение в Иудее</w:t>
      </w:r>
    </w:p>
    <w:p w14:paraId="76730F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3.песнопение, исполняемое в конце богослужения</w:t>
      </w:r>
    </w:p>
    <w:p w14:paraId="3733AD4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название дня, в который верующие прощали все долги</w:t>
      </w:r>
    </w:p>
    <w:p w14:paraId="548A84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способности к вере в Бога</w:t>
      </w:r>
    </w:p>
    <w:p w14:paraId="60FA01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8DB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Происхождение название </w:t>
      </w:r>
      <w:proofErr w:type="gramStart"/>
      <w:r>
        <w:rPr>
          <w:rFonts w:ascii="Times New Roman" w:hAnsi="Times New Roman"/>
          <w:sz w:val="24"/>
          <w:szCs w:val="24"/>
        </w:rPr>
        <w:t>дня  недели</w:t>
      </w:r>
      <w:proofErr w:type="gramEnd"/>
      <w:r>
        <w:rPr>
          <w:rFonts w:ascii="Times New Roman" w:hAnsi="Times New Roman"/>
          <w:sz w:val="24"/>
          <w:szCs w:val="24"/>
        </w:rPr>
        <w:t xml:space="preserve"> «суббота», связанное с иудейской религиозной традицией</w:t>
      </w:r>
    </w:p>
    <w:p w14:paraId="247222F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память о сотворении мира Богом за шесть дней</w:t>
      </w:r>
    </w:p>
    <w:p w14:paraId="49B534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переводится как «день, предшествующий воскресенью»</w:t>
      </w:r>
    </w:p>
    <w:p w14:paraId="47A179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переводится как «день жертвы»</w:t>
      </w:r>
    </w:p>
    <w:p w14:paraId="18C3BF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память о рождении Христа</w:t>
      </w:r>
    </w:p>
    <w:p w14:paraId="28A2CD2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 выражения «суд Бога»</w:t>
      </w:r>
    </w:p>
    <w:p w14:paraId="08A63B2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C37E7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Первое упоминание слова «религия»</w:t>
      </w:r>
    </w:p>
    <w:p w14:paraId="37C01E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древние римляне</w:t>
      </w:r>
    </w:p>
    <w:p w14:paraId="605883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иудеи</w:t>
      </w:r>
    </w:p>
    <w:p w14:paraId="3EACA56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наскальные надписи древних людей</w:t>
      </w:r>
    </w:p>
    <w:p w14:paraId="0051E3F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патриарх Православной церкви Никон</w:t>
      </w:r>
    </w:p>
    <w:p w14:paraId="60A25C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неизвестно</w:t>
      </w:r>
    </w:p>
    <w:p w14:paraId="4FC882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4913B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Когда произошло крещение Руси князем Владимиром </w:t>
      </w:r>
    </w:p>
    <w:p w14:paraId="40852A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1 г. </w:t>
      </w:r>
      <w:proofErr w:type="spellStart"/>
      <w:r>
        <w:rPr>
          <w:rFonts w:ascii="Times New Roman" w:hAnsi="Times New Roman"/>
          <w:sz w:val="24"/>
          <w:szCs w:val="24"/>
        </w:rPr>
        <w:t>н.э.в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FC2B2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 2 в. н. э.</w:t>
      </w:r>
    </w:p>
    <w:p w14:paraId="7B55CD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  в</w:t>
      </w:r>
      <w:proofErr w:type="gramEnd"/>
      <w:r>
        <w:rPr>
          <w:rFonts w:ascii="Times New Roman" w:hAnsi="Times New Roman"/>
          <w:sz w:val="24"/>
          <w:szCs w:val="24"/>
        </w:rPr>
        <w:t xml:space="preserve"> 988 г.</w:t>
      </w:r>
    </w:p>
    <w:p w14:paraId="25C0B24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1054 г.</w:t>
      </w:r>
    </w:p>
    <w:p w14:paraId="6C832ED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1703 г.</w:t>
      </w:r>
    </w:p>
    <w:p w14:paraId="7FA9F0E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B003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Священная книга в иудаизме</w:t>
      </w:r>
    </w:p>
    <w:p w14:paraId="3094306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Коран</w:t>
      </w:r>
    </w:p>
    <w:p w14:paraId="40117A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Библия</w:t>
      </w:r>
    </w:p>
    <w:p w14:paraId="7996F6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Тора</w:t>
      </w:r>
    </w:p>
    <w:p w14:paraId="2F8A853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Авеста</w:t>
      </w:r>
    </w:p>
    <w:p w14:paraId="7025302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Бхагавадгита</w:t>
      </w:r>
    </w:p>
    <w:p w14:paraId="5DB5F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42E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Автор религиозной концепции происхождения религии, согласно которой религия есть предмет предельного интереса человека</w:t>
      </w:r>
    </w:p>
    <w:p w14:paraId="408B3E2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1: </w:t>
      </w:r>
      <w:proofErr w:type="spellStart"/>
      <w:r>
        <w:rPr>
          <w:rFonts w:ascii="Times New Roman" w:hAnsi="Times New Roman"/>
          <w:sz w:val="24"/>
          <w:szCs w:val="24"/>
        </w:rPr>
        <w:t>Ф.Шлейермахер</w:t>
      </w:r>
      <w:proofErr w:type="spellEnd"/>
    </w:p>
    <w:p w14:paraId="38DC30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2: </w:t>
      </w:r>
      <w:proofErr w:type="spellStart"/>
      <w:r>
        <w:rPr>
          <w:rFonts w:ascii="Times New Roman" w:hAnsi="Times New Roman"/>
          <w:sz w:val="24"/>
          <w:szCs w:val="24"/>
        </w:rPr>
        <w:t>Р.Отто</w:t>
      </w:r>
      <w:proofErr w:type="spellEnd"/>
    </w:p>
    <w:p w14:paraId="724F4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 </w:t>
      </w:r>
      <w:proofErr w:type="spellStart"/>
      <w:r>
        <w:rPr>
          <w:rFonts w:ascii="Times New Roman" w:hAnsi="Times New Roman"/>
          <w:sz w:val="24"/>
          <w:szCs w:val="24"/>
        </w:rPr>
        <w:t>С.Кьеркегор</w:t>
      </w:r>
      <w:proofErr w:type="spellEnd"/>
    </w:p>
    <w:p w14:paraId="65B91E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4: </w:t>
      </w:r>
      <w:proofErr w:type="spellStart"/>
      <w:r>
        <w:rPr>
          <w:rFonts w:ascii="Times New Roman" w:hAnsi="Times New Roman"/>
          <w:sz w:val="24"/>
          <w:szCs w:val="24"/>
        </w:rPr>
        <w:t>М.Бубер</w:t>
      </w:r>
      <w:proofErr w:type="spellEnd"/>
    </w:p>
    <w:p w14:paraId="09DC7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5: </w:t>
      </w:r>
      <w:proofErr w:type="spellStart"/>
      <w:r>
        <w:rPr>
          <w:rFonts w:ascii="Times New Roman" w:hAnsi="Times New Roman"/>
          <w:sz w:val="24"/>
          <w:szCs w:val="24"/>
        </w:rPr>
        <w:t>П.Тиллих</w:t>
      </w:r>
      <w:proofErr w:type="spellEnd"/>
    </w:p>
    <w:p w14:paraId="68DAA1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31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Автор нерелигиозной концепции происхождения религии, согласно которой религия есть универсальный навязчивый невроз </w:t>
      </w:r>
    </w:p>
    <w:p w14:paraId="298DE2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К.Маркс</w:t>
      </w:r>
      <w:proofErr w:type="spellEnd"/>
    </w:p>
    <w:p w14:paraId="4328B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Э.Фромм</w:t>
      </w:r>
      <w:proofErr w:type="spellEnd"/>
    </w:p>
    <w:p w14:paraId="0CC78F9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И. Кант</w:t>
      </w:r>
    </w:p>
    <w:p w14:paraId="5EDC89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М.Вебер</w:t>
      </w:r>
      <w:proofErr w:type="spellEnd"/>
    </w:p>
    <w:p w14:paraId="4D8528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З.Фрейд</w:t>
      </w:r>
      <w:proofErr w:type="spellEnd"/>
    </w:p>
    <w:p w14:paraId="085C7B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F1A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Фамилия советского режиссера, снявшего такие знаменитые символические фильмы о сущности религии, как «Андрей Рублев</w:t>
      </w:r>
      <w:proofErr w:type="gramStart"/>
      <w:r>
        <w:rPr>
          <w:rFonts w:ascii="Times New Roman" w:hAnsi="Times New Roman"/>
          <w:sz w:val="24"/>
          <w:szCs w:val="24"/>
        </w:rPr>
        <w:t>»,  «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Сталкер</w:t>
      </w:r>
      <w:proofErr w:type="spellEnd"/>
      <w:r>
        <w:rPr>
          <w:rFonts w:ascii="Times New Roman" w:hAnsi="Times New Roman"/>
          <w:sz w:val="24"/>
          <w:szCs w:val="24"/>
        </w:rPr>
        <w:t>», «Жертвоприношение» и др.</w:t>
      </w:r>
    </w:p>
    <w:p w14:paraId="7BA0641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Ф.Бондарчук</w:t>
      </w:r>
      <w:proofErr w:type="spellEnd"/>
    </w:p>
    <w:p w14:paraId="532BE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А.Тарковский</w:t>
      </w:r>
      <w:proofErr w:type="spellEnd"/>
    </w:p>
    <w:p w14:paraId="559F17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Э.Рязанов</w:t>
      </w:r>
      <w:proofErr w:type="spellEnd"/>
    </w:p>
    <w:p w14:paraId="534854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Л.Парфенов</w:t>
      </w:r>
      <w:proofErr w:type="spellEnd"/>
    </w:p>
    <w:p w14:paraId="18EC7B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А.Александров</w:t>
      </w:r>
      <w:proofErr w:type="spellEnd"/>
    </w:p>
    <w:p w14:paraId="4345EA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457F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Содержание «Пари Паскаля», сформулированного Б. Паскалем в 17 веке</w:t>
      </w:r>
    </w:p>
    <w:p w14:paraId="4129863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Бога лучше верить, чем не верить</w:t>
      </w:r>
    </w:p>
    <w:p w14:paraId="710E1B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cуществование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Бога можно доказать</w:t>
      </w:r>
    </w:p>
    <w:p w14:paraId="453981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существование Бога нельзя доказать</w:t>
      </w:r>
    </w:p>
    <w:p w14:paraId="4A2279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конкретной церкви значения не имеет</w:t>
      </w:r>
    </w:p>
    <w:p w14:paraId="27A5DA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вопрос о том, нужно ли верить в Бога, значения не имеет</w:t>
      </w:r>
    </w:p>
    <w:p w14:paraId="20CD5D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7919C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Мотивация, которая, по мнению </w:t>
      </w:r>
      <w:proofErr w:type="spellStart"/>
      <w:r>
        <w:rPr>
          <w:rFonts w:ascii="Times New Roman" w:hAnsi="Times New Roman"/>
          <w:sz w:val="24"/>
          <w:szCs w:val="24"/>
        </w:rPr>
        <w:t>Л.Н.Толстова</w:t>
      </w:r>
      <w:proofErr w:type="spellEnd"/>
      <w:r>
        <w:rPr>
          <w:rFonts w:ascii="Times New Roman" w:hAnsi="Times New Roman"/>
          <w:sz w:val="24"/>
          <w:szCs w:val="24"/>
        </w:rPr>
        <w:t>, является определяющей при выборе религиозного пути</w:t>
      </w:r>
    </w:p>
    <w:p w14:paraId="1DDE48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поиск цели прогресса человечества</w:t>
      </w:r>
    </w:p>
    <w:p w14:paraId="73A1567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поиск смысла жизни отдельного человека</w:t>
      </w:r>
    </w:p>
    <w:p w14:paraId="0F7EDD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поиск счастья</w:t>
      </w:r>
    </w:p>
    <w:p w14:paraId="110248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поиск новых творческих сил </w:t>
      </w:r>
    </w:p>
    <w:p w14:paraId="1F9C0B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попытка понять таинственное и загадочное</w:t>
      </w:r>
    </w:p>
    <w:p w14:paraId="407639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доверие родителям, выросшим в конкретной религиозной культуре </w:t>
      </w:r>
    </w:p>
    <w:p w14:paraId="128928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DA6B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Попытка доказать существование Бога через демонстрацию высокого уровня организации и целесообразности во Вселенной, которая может быть только результатом деятельности разумного, могущественного Творца</w:t>
      </w:r>
    </w:p>
    <w:p w14:paraId="0063B3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космологическое доказательство</w:t>
      </w:r>
    </w:p>
    <w:p w14:paraId="0BDCF7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онтологическое доказательство</w:t>
      </w:r>
    </w:p>
    <w:p w14:paraId="3715674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телеологическое доказательство</w:t>
      </w:r>
    </w:p>
    <w:p w14:paraId="4B2824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моральный аргумент </w:t>
      </w:r>
    </w:p>
    <w:p w14:paraId="5E09DD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историческое или археологическое доказательство</w:t>
      </w:r>
    </w:p>
    <w:p w14:paraId="3B7C01A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766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буквальном переводе с арабского «ислам» означает</w:t>
      </w:r>
    </w:p>
    <w:p w14:paraId="771108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война с неверными</w:t>
      </w:r>
    </w:p>
    <w:p w14:paraId="637CC13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верующие </w:t>
      </w:r>
    </w:p>
    <w:p w14:paraId="440C6A3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покорность</w:t>
      </w:r>
    </w:p>
    <w:p w14:paraId="2B538BA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«те, кто с Мухаммедом»</w:t>
      </w:r>
    </w:p>
    <w:p w14:paraId="3F21976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мир вам</w:t>
      </w:r>
    </w:p>
    <w:p w14:paraId="06BA2F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A16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Характеристика секта, в которой осуществляется полный контроль над всеми сферами жизни прихожан, ликвидация их конституционных прав и свобод, репрессии в отношении инакомыслящих</w:t>
      </w:r>
    </w:p>
    <w:p w14:paraId="10F960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религиозная</w:t>
      </w:r>
    </w:p>
    <w:p w14:paraId="49F42F1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тоталитарная</w:t>
      </w:r>
    </w:p>
    <w:p w14:paraId="37BFD09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агрессивная</w:t>
      </w:r>
    </w:p>
    <w:p w14:paraId="54B0EF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нелегитимная</w:t>
      </w:r>
    </w:p>
    <w:p w14:paraId="22D409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тайная</w:t>
      </w:r>
    </w:p>
    <w:p w14:paraId="3B852A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701C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Основной признак секты в религиоведении</w:t>
      </w:r>
    </w:p>
    <w:p w14:paraId="4DCD3B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насильственное обращение в члены секты</w:t>
      </w:r>
    </w:p>
    <w:p w14:paraId="55799D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отказ от имущества в пользу секты </w:t>
      </w:r>
    </w:p>
    <w:p w14:paraId="35AB4B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обряды, связанные с приношением в жертву, в том числе людей</w:t>
      </w:r>
    </w:p>
    <w:p w14:paraId="076A60E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конспиративность деятельности</w:t>
      </w:r>
    </w:p>
    <w:p w14:paraId="17134B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меньшее число верующих, чем в основной религии в данной местности</w:t>
      </w:r>
    </w:p>
    <w:p w14:paraId="5A47AE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B478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Какое из перечисленных крупных религиозных направлений появилось позже других</w:t>
      </w:r>
    </w:p>
    <w:p w14:paraId="7F233C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язычество</w:t>
      </w:r>
    </w:p>
    <w:p w14:paraId="05DC0C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ислам</w:t>
      </w:r>
    </w:p>
    <w:p w14:paraId="65D6497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православие</w:t>
      </w:r>
    </w:p>
    <w:p w14:paraId="68CCD16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протестантизм</w:t>
      </w:r>
    </w:p>
    <w:p w14:paraId="1489B28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буддизм </w:t>
      </w:r>
    </w:p>
    <w:p w14:paraId="0192F70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1AB4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каком году произошел раскол Христианской церкви на Католическую и Православную</w:t>
      </w:r>
    </w:p>
    <w:p w14:paraId="619B16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1 в. н.э.</w:t>
      </w:r>
    </w:p>
    <w:p w14:paraId="15B8396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988 г.</w:t>
      </w:r>
    </w:p>
    <w:p w14:paraId="577FDE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1054 г.</w:t>
      </w:r>
    </w:p>
    <w:p w14:paraId="5F8E185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1703 г.</w:t>
      </w:r>
    </w:p>
    <w:p w14:paraId="6947BF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18 в.</w:t>
      </w:r>
    </w:p>
    <w:p w14:paraId="0080122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616B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Как называются действия, имеющие целью дать видимое выражение религиозному поклонению или привлечь к их совершителям божественной «силы» (т. н. таинства).</w:t>
      </w:r>
    </w:p>
    <w:p w14:paraId="37E29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культ</w:t>
      </w:r>
    </w:p>
    <w:p w14:paraId="09DD96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песнопение</w:t>
      </w:r>
    </w:p>
    <w:p w14:paraId="14ED4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молитва</w:t>
      </w:r>
    </w:p>
    <w:p w14:paraId="6D4C19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причастие</w:t>
      </w:r>
    </w:p>
    <w:p w14:paraId="1B82CD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исповедь</w:t>
      </w:r>
    </w:p>
    <w:p w14:paraId="041D3EE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32E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Система религиозных представлений о родстве между группой людей и мифическим предком, чаще всего каким-либо растением или животным</w:t>
      </w:r>
    </w:p>
    <w:p w14:paraId="221D18F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анимизм</w:t>
      </w:r>
    </w:p>
    <w:p w14:paraId="51534B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тотемизм</w:t>
      </w:r>
    </w:p>
    <w:p w14:paraId="037494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фетишизм</w:t>
      </w:r>
    </w:p>
    <w:p w14:paraId="2A689F3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оккультизм</w:t>
      </w:r>
    </w:p>
    <w:p w14:paraId="0AAFCD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шаманизм</w:t>
      </w:r>
    </w:p>
    <w:p w14:paraId="157AEC1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0D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 Культура, в которой полностью отсутствуют религиозные представления</w:t>
      </w:r>
    </w:p>
    <w:p w14:paraId="2CCB29F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европейская</w:t>
      </w:r>
    </w:p>
    <w:p w14:paraId="091612D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африканская</w:t>
      </w:r>
    </w:p>
    <w:p w14:paraId="2EDCC23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азиатская</w:t>
      </w:r>
    </w:p>
    <w:p w14:paraId="66131C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американская</w:t>
      </w:r>
    </w:p>
    <w:p w14:paraId="0635A1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такая культура науке не известна</w:t>
      </w:r>
    </w:p>
    <w:p w14:paraId="5285EA1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7236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Всякое мистическое учение, претендующее на раскрытие особых божественных тайн, первоначально получившее широкую известность благодаря работам </w:t>
      </w:r>
      <w:proofErr w:type="spellStart"/>
      <w:r>
        <w:rPr>
          <w:rFonts w:ascii="Times New Roman" w:hAnsi="Times New Roman"/>
          <w:sz w:val="24"/>
          <w:szCs w:val="24"/>
        </w:rPr>
        <w:t>Е.П.Блаватской</w:t>
      </w:r>
      <w:proofErr w:type="spellEnd"/>
    </w:p>
    <w:p w14:paraId="16B38DE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теософия</w:t>
      </w:r>
    </w:p>
    <w:p w14:paraId="0158A20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оккультизм</w:t>
      </w:r>
    </w:p>
    <w:p w14:paraId="404CB3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теизм</w:t>
      </w:r>
    </w:p>
    <w:p w14:paraId="5997772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масонство</w:t>
      </w:r>
    </w:p>
    <w:p w14:paraId="22C217C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религия</w:t>
      </w:r>
    </w:p>
    <w:p w14:paraId="0B1667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8BE8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Основной предмет поклонения у </w:t>
      </w:r>
      <w:proofErr w:type="spellStart"/>
      <w:r>
        <w:rPr>
          <w:rFonts w:ascii="Times New Roman" w:hAnsi="Times New Roman"/>
          <w:sz w:val="24"/>
          <w:szCs w:val="24"/>
        </w:rPr>
        <w:t>зороастрийцев</w:t>
      </w:r>
      <w:proofErr w:type="spellEnd"/>
    </w:p>
    <w:p w14:paraId="1367CB9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вода</w:t>
      </w:r>
    </w:p>
    <w:p w14:paraId="0FF94F5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земля</w:t>
      </w:r>
    </w:p>
    <w:p w14:paraId="6A64C7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солнце</w:t>
      </w:r>
    </w:p>
    <w:p w14:paraId="375469A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луна</w:t>
      </w:r>
    </w:p>
    <w:p w14:paraId="3C6571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огонь</w:t>
      </w:r>
    </w:p>
    <w:p w14:paraId="1ACC7CC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C93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Глава мусульман</w:t>
      </w:r>
    </w:p>
    <w:p w14:paraId="7611677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Католикос</w:t>
      </w:r>
    </w:p>
    <w:p w14:paraId="14BBE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Патриарх</w:t>
      </w:r>
    </w:p>
    <w:p w14:paraId="08E165C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Верховный муфтий</w:t>
      </w:r>
    </w:p>
    <w:p w14:paraId="4A09C1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Папа</w:t>
      </w:r>
    </w:p>
    <w:p w14:paraId="73515F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Верховный Раввин</w:t>
      </w:r>
    </w:p>
    <w:p w14:paraId="13CEA7A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851A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66E">
        <w:rPr>
          <w:rFonts w:ascii="Times New Roman" w:hAnsi="Times New Roman"/>
          <w:sz w:val="24"/>
          <w:szCs w:val="24"/>
        </w:rPr>
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</w:p>
    <w:p w14:paraId="3229F383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FC3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самоконтроля №2</w:t>
      </w:r>
    </w:p>
    <w:p w14:paraId="70B9652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6B47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Латинское слово </w:t>
      </w:r>
      <w:proofErr w:type="spellStart"/>
      <w:r>
        <w:rPr>
          <w:rFonts w:ascii="Times New Roman" w:hAnsi="Times New Roman"/>
          <w:sz w:val="24"/>
          <w:szCs w:val="24"/>
        </w:rPr>
        <w:t>religio</w:t>
      </w:r>
      <w:proofErr w:type="spellEnd"/>
      <w:r>
        <w:rPr>
          <w:rFonts w:ascii="Times New Roman" w:hAnsi="Times New Roman"/>
          <w:sz w:val="24"/>
          <w:szCs w:val="24"/>
        </w:rPr>
        <w:t xml:space="preserve"> означает: </w:t>
      </w:r>
    </w:p>
    <w:p w14:paraId="1595EB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учение; </w:t>
      </w:r>
    </w:p>
    <w:p w14:paraId="337C488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знание; </w:t>
      </w:r>
    </w:p>
    <w:p w14:paraId="41F6B4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Бог; </w:t>
      </w:r>
    </w:p>
    <w:p w14:paraId="3066A7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защищенность;</w:t>
      </w:r>
    </w:p>
    <w:p w14:paraId="6D44E7F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набожность, благочестие</w:t>
      </w:r>
    </w:p>
    <w:p w14:paraId="0783E9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ABC1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Религия с материалистической точки зрения возникла как: </w:t>
      </w:r>
    </w:p>
    <w:p w14:paraId="5A2DCEC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случайность; </w:t>
      </w:r>
    </w:p>
    <w:p w14:paraId="2A63D40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историческая необходимость;</w:t>
      </w:r>
    </w:p>
    <w:p w14:paraId="52CB1C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воля Бога; </w:t>
      </w:r>
    </w:p>
    <w:p w14:paraId="551B52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придумана людьми;</w:t>
      </w:r>
    </w:p>
    <w:p w14:paraId="143748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следствие природных факторов</w:t>
      </w:r>
    </w:p>
    <w:p w14:paraId="27EE6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A1A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Религия и культура соотносятся как: </w:t>
      </w:r>
    </w:p>
    <w:p w14:paraId="6468962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часть и целое </w:t>
      </w:r>
    </w:p>
    <w:p w14:paraId="1B55C3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противостоят друг другу </w:t>
      </w:r>
    </w:p>
    <w:p w14:paraId="4435B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религия главнее </w:t>
      </w:r>
    </w:p>
    <w:p w14:paraId="5C662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культура не приемлет религии</w:t>
      </w:r>
    </w:p>
    <w:p w14:paraId="557043C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религия не приемлет культуры</w:t>
      </w:r>
    </w:p>
    <w:p w14:paraId="4EE40C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3AB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Религиозное сознание это: </w:t>
      </w:r>
    </w:p>
    <w:p w14:paraId="10BEC4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знание о Боге </w:t>
      </w:r>
    </w:p>
    <w:p w14:paraId="01963E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почитание чего-либо </w:t>
      </w:r>
    </w:p>
    <w:p w14:paraId="7BF9AB3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чувственная наглядность </w:t>
      </w:r>
    </w:p>
    <w:p w14:paraId="342B67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страх перед Богом </w:t>
      </w:r>
    </w:p>
    <w:p w14:paraId="003C050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культ</w:t>
      </w:r>
    </w:p>
    <w:p w14:paraId="199936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57A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Религиозная деятельность это: </w:t>
      </w:r>
    </w:p>
    <w:p w14:paraId="09C2BA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производство чего-то </w:t>
      </w:r>
    </w:p>
    <w:p w14:paraId="0E89A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культовая практика </w:t>
      </w:r>
    </w:p>
    <w:p w14:paraId="51557FA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воспроизводство </w:t>
      </w:r>
    </w:p>
    <w:p w14:paraId="580EA1B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труд на благо Церкви</w:t>
      </w:r>
    </w:p>
    <w:p w14:paraId="445F2C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религиозная организация </w:t>
      </w:r>
    </w:p>
    <w:p w14:paraId="12417CA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7048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Религиозные отношения это: </w:t>
      </w:r>
    </w:p>
    <w:p w14:paraId="265599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отношения в духовной сфере </w:t>
      </w:r>
    </w:p>
    <w:p w14:paraId="3CE69B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подчинение </w:t>
      </w:r>
    </w:p>
    <w:p w14:paraId="75EC36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послушание </w:t>
      </w:r>
    </w:p>
    <w:p w14:paraId="01E4E8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субординация</w:t>
      </w:r>
    </w:p>
    <w:p w14:paraId="45ACDB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любовь к Богу </w:t>
      </w:r>
    </w:p>
    <w:p w14:paraId="136D71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26ED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Религиозные организации это: </w:t>
      </w:r>
    </w:p>
    <w:p w14:paraId="3A835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управленческие структуры </w:t>
      </w:r>
    </w:p>
    <w:p w14:paraId="5C904DE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общины </w:t>
      </w:r>
    </w:p>
    <w:p w14:paraId="270A83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уставные объединения </w:t>
      </w:r>
    </w:p>
    <w:p w14:paraId="5972B94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религиозные объединения</w:t>
      </w:r>
    </w:p>
    <w:p w14:paraId="213A2D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церковь</w:t>
      </w:r>
    </w:p>
    <w:p w14:paraId="4FF867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89E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Функции религии это: </w:t>
      </w:r>
    </w:p>
    <w:p w14:paraId="5093810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задачи религиозных объединений </w:t>
      </w:r>
    </w:p>
    <w:p w14:paraId="45CAE2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способы действий религии в обществе </w:t>
      </w:r>
    </w:p>
    <w:p w14:paraId="135AA8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характер религиозных организаций </w:t>
      </w:r>
    </w:p>
    <w:p w14:paraId="181088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культовая практика</w:t>
      </w:r>
    </w:p>
    <w:p w14:paraId="4D4085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вероучение </w:t>
      </w:r>
    </w:p>
    <w:p w14:paraId="3F3F5EF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ACA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Что является религиозным объединением: </w:t>
      </w:r>
    </w:p>
    <w:p w14:paraId="6DA38C6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собрание </w:t>
      </w:r>
    </w:p>
    <w:p w14:paraId="364D8A0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коллектив </w:t>
      </w:r>
    </w:p>
    <w:p w14:paraId="57B432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церковь и секта</w:t>
      </w:r>
    </w:p>
    <w:p w14:paraId="37095A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ассамблея</w:t>
      </w:r>
    </w:p>
    <w:p w14:paraId="7CD2CB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община</w:t>
      </w:r>
    </w:p>
    <w:p w14:paraId="3DDB73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E03C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Религиозный культ это: </w:t>
      </w:r>
    </w:p>
    <w:p w14:paraId="03774E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забота о ком-то </w:t>
      </w:r>
    </w:p>
    <w:p w14:paraId="130DC14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уход, почитание </w:t>
      </w:r>
    </w:p>
    <w:p w14:paraId="11BDA2C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просвещение </w:t>
      </w:r>
    </w:p>
    <w:p w14:paraId="3319A2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внимание к чему-то</w:t>
      </w:r>
    </w:p>
    <w:p w14:paraId="7981A0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Д)  культура</w:t>
      </w:r>
      <w:proofErr w:type="gramEnd"/>
      <w:r>
        <w:rPr>
          <w:rFonts w:ascii="Times New Roman" w:hAnsi="Times New Roman"/>
          <w:sz w:val="24"/>
          <w:szCs w:val="24"/>
        </w:rPr>
        <w:t xml:space="preserve"> религии</w:t>
      </w:r>
    </w:p>
    <w:p w14:paraId="7CFD2B8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B42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Религия возникла приблизительно: </w:t>
      </w:r>
    </w:p>
    <w:p w14:paraId="6EBC3A2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2 тыс. лет назад </w:t>
      </w:r>
    </w:p>
    <w:p w14:paraId="460EEC4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примерно 40 тыс. лет назад </w:t>
      </w:r>
    </w:p>
    <w:p w14:paraId="458BA6B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 млн. лет назад </w:t>
      </w:r>
    </w:p>
    <w:p w14:paraId="198811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примерно за пять веков до рождения Иисуса Христа</w:t>
      </w:r>
    </w:p>
    <w:p w14:paraId="1409A7E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была всегда</w:t>
      </w:r>
    </w:p>
    <w:p w14:paraId="517A12F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3773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Фетишизм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114BCF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магическую вещь </w:t>
      </w:r>
    </w:p>
    <w:p w14:paraId="246E29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судьбу </w:t>
      </w:r>
    </w:p>
    <w:p w14:paraId="314C65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жизнь</w:t>
      </w:r>
    </w:p>
    <w:p w14:paraId="5AE7AC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Бога</w:t>
      </w:r>
    </w:p>
    <w:p w14:paraId="04E29C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бессмертие души</w:t>
      </w:r>
    </w:p>
    <w:p w14:paraId="04ACED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158BB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/>
          <w:sz w:val="24"/>
          <w:szCs w:val="24"/>
        </w:rPr>
        <w:t>Тотемизм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4A9D7D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удачу </w:t>
      </w:r>
    </w:p>
    <w:p w14:paraId="16D4A9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связь между группой людей и каким-либо растением или животным </w:t>
      </w:r>
    </w:p>
    <w:p w14:paraId="776C258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любовь </w:t>
      </w:r>
    </w:p>
    <w:p w14:paraId="0AE88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связь между людьми</w:t>
      </w:r>
    </w:p>
    <w:p w14:paraId="1667B5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магическую вещь</w:t>
      </w:r>
    </w:p>
    <w:p w14:paraId="239F9F5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105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Табу это: </w:t>
      </w:r>
    </w:p>
    <w:p w14:paraId="4B1F919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ритуальный барабан </w:t>
      </w:r>
    </w:p>
    <w:p w14:paraId="15223C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амулет </w:t>
      </w:r>
    </w:p>
    <w:p w14:paraId="5D6B8C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запрет на что-то </w:t>
      </w:r>
    </w:p>
    <w:p w14:paraId="01EB72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разрешение на что-то.</w:t>
      </w:r>
    </w:p>
    <w:p w14:paraId="40881E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талисман</w:t>
      </w:r>
    </w:p>
    <w:p w14:paraId="40FEAC9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0E8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15.Теология это: </w:t>
      </w:r>
    </w:p>
    <w:p w14:paraId="4056BAD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наук </w:t>
      </w:r>
    </w:p>
    <w:p w14:paraId="5A4BDFB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учение о Боге </w:t>
      </w:r>
    </w:p>
    <w:p w14:paraId="2BD16B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процесс обретения веры </w:t>
      </w:r>
    </w:p>
    <w:p w14:paraId="1C19FF2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обучение в духовном учебном заведении</w:t>
      </w:r>
    </w:p>
    <w:p w14:paraId="2C5DB5C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философия религии </w:t>
      </w:r>
    </w:p>
    <w:p w14:paraId="2213B2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8CB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EB5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Древние арии: </w:t>
      </w:r>
    </w:p>
    <w:p w14:paraId="19AFC8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жили в Индии постоянно </w:t>
      </w:r>
    </w:p>
    <w:p w14:paraId="07A0BF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одно из индийских племен </w:t>
      </w:r>
    </w:p>
    <w:p w14:paraId="3CE5ED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колонизировали Индию </w:t>
      </w:r>
    </w:p>
    <w:p w14:paraId="5BCA5E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прибыли из Африки</w:t>
      </w:r>
    </w:p>
    <w:p w14:paraId="7DAA6A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мифический народ</w:t>
      </w:r>
    </w:p>
    <w:p w14:paraId="0DBCB8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FB3C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Самая молодая мировая религия:</w:t>
      </w:r>
    </w:p>
    <w:p w14:paraId="1053C35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иудаизм;</w:t>
      </w:r>
    </w:p>
    <w:p w14:paraId="7878C7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ислам;</w:t>
      </w:r>
    </w:p>
    <w:p w14:paraId="4C911C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буддизм;</w:t>
      </w:r>
    </w:p>
    <w:p w14:paraId="75EFEC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христианство;</w:t>
      </w:r>
    </w:p>
    <w:p w14:paraId="105B9E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сикхизм.</w:t>
      </w:r>
    </w:p>
    <w:p w14:paraId="25E074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FD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Праздничный день для мусульман:</w:t>
      </w:r>
    </w:p>
    <w:p w14:paraId="379B6B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воскресение;</w:t>
      </w:r>
    </w:p>
    <w:p w14:paraId="60763E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суббота;</w:t>
      </w:r>
    </w:p>
    <w:p w14:paraId="333A043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среда;</w:t>
      </w:r>
    </w:p>
    <w:p w14:paraId="53C009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пятница;</w:t>
      </w:r>
    </w:p>
    <w:p w14:paraId="093FC9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вторник.</w:t>
      </w:r>
    </w:p>
    <w:p w14:paraId="6F25E2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5D68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Мусульмане совершают паломничество в:</w:t>
      </w:r>
    </w:p>
    <w:p w14:paraId="12B2A34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Исламабад;</w:t>
      </w:r>
    </w:p>
    <w:p w14:paraId="6A2E85C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Медину;</w:t>
      </w:r>
    </w:p>
    <w:p w14:paraId="15CFED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Иерусалим;</w:t>
      </w:r>
    </w:p>
    <w:p w14:paraId="64D1746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Багдад;</w:t>
      </w:r>
    </w:p>
    <w:p w14:paraId="526B84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Мекку.</w:t>
      </w:r>
    </w:p>
    <w:p w14:paraId="01B5275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2CE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ходе межэтнических конфликтов Русская православная церковь занимает позицию:</w:t>
      </w:r>
    </w:p>
    <w:p w14:paraId="6FA72B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христианство;</w:t>
      </w:r>
    </w:p>
    <w:p w14:paraId="7B3DE6C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православие;</w:t>
      </w:r>
    </w:p>
    <w:p w14:paraId="10CA7F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которая подвергается агрессии;</w:t>
      </w:r>
    </w:p>
    <w:p w14:paraId="437B3E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слабой стороны;</w:t>
      </w:r>
    </w:p>
    <w:p w14:paraId="6A28BC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сильной стороны.</w:t>
      </w:r>
    </w:p>
    <w:p w14:paraId="37CE5E0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AE9A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Имя первого русского патриарха:</w:t>
      </w:r>
    </w:p>
    <w:p w14:paraId="6EE23F5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Тихон;</w:t>
      </w:r>
    </w:p>
    <w:p w14:paraId="78A616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Иов;</w:t>
      </w:r>
    </w:p>
    <w:p w14:paraId="16CB475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Никон;</w:t>
      </w:r>
    </w:p>
    <w:p w14:paraId="0F7D819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Илларион;</w:t>
      </w:r>
    </w:p>
    <w:p w14:paraId="5CE170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Иона.</w:t>
      </w:r>
    </w:p>
    <w:p w14:paraId="4FAB4E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68F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 народам мусульманской культуры относятся:</w:t>
      </w:r>
    </w:p>
    <w:p w14:paraId="1D1155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осетины;</w:t>
      </w:r>
    </w:p>
    <w:p w14:paraId="3D0DAA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башкиры;</w:t>
      </w:r>
    </w:p>
    <w:p w14:paraId="5064C48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буряты;</w:t>
      </w:r>
    </w:p>
    <w:p w14:paraId="44D395F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тувинцы;</w:t>
      </w:r>
    </w:p>
    <w:p w14:paraId="042C8C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калмыки.</w:t>
      </w:r>
    </w:p>
    <w:p w14:paraId="3C1ADD6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13C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России буддизм утвердился в форме:</w:t>
      </w:r>
    </w:p>
    <w:p w14:paraId="23DDC00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тантризма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D1D49B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ваджраяны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7A235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хинаяны;</w:t>
      </w:r>
    </w:p>
    <w:p w14:paraId="64E5437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махаяны;</w:t>
      </w:r>
    </w:p>
    <w:p w14:paraId="4A5A058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ламаизма.</w:t>
      </w:r>
    </w:p>
    <w:p w14:paraId="7A9393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FB5C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Распад Советского Союза:</w:t>
      </w:r>
    </w:p>
    <w:p w14:paraId="606D38A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укрепил единство Русской православной церкви;</w:t>
      </w:r>
    </w:p>
    <w:p w14:paraId="59245D8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инициировал расколы внутри Русской православной церкви;</w:t>
      </w:r>
    </w:p>
    <w:p w14:paraId="6325CB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единство традиционных религий на территории России;</w:t>
      </w:r>
    </w:p>
    <w:p w14:paraId="3BED9F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атеистические настроения в российском обществе;</w:t>
      </w:r>
    </w:p>
    <w:p w14:paraId="26062F2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повлиял на религиозную ситуацию в стране.</w:t>
      </w:r>
    </w:p>
    <w:p w14:paraId="564C02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AE4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Варна священников это: </w:t>
      </w:r>
    </w:p>
    <w:p w14:paraId="4BBAC9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брахманы </w:t>
      </w:r>
    </w:p>
    <w:p w14:paraId="57BEBC5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кшатрии </w:t>
      </w:r>
    </w:p>
    <w:p w14:paraId="4B4BB1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вайшьи </w:t>
      </w:r>
    </w:p>
    <w:p w14:paraId="31E4F37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шудры. </w:t>
      </w:r>
    </w:p>
    <w:p w14:paraId="375DA52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proofErr w:type="spellStart"/>
      <w:r>
        <w:rPr>
          <w:rFonts w:ascii="Times New Roman" w:hAnsi="Times New Roman"/>
          <w:sz w:val="24"/>
          <w:szCs w:val="24"/>
        </w:rPr>
        <w:t>кришны</w:t>
      </w:r>
      <w:proofErr w:type="spellEnd"/>
    </w:p>
    <w:p w14:paraId="1E9693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7B5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Сансара это: </w:t>
      </w:r>
    </w:p>
    <w:p w14:paraId="4FBA43D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</w:t>
      </w:r>
    </w:p>
    <w:p w14:paraId="37C886B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икона </w:t>
      </w:r>
    </w:p>
    <w:p w14:paraId="22E5C4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смысл жизни </w:t>
      </w:r>
    </w:p>
    <w:p w14:paraId="639DD8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колесо жизни</w:t>
      </w:r>
    </w:p>
    <w:p w14:paraId="3999842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карма</w:t>
      </w:r>
    </w:p>
    <w:p w14:paraId="517083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68CE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Тримурти это: </w:t>
      </w:r>
    </w:p>
    <w:p w14:paraId="23C6D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жизненная основа индуизма </w:t>
      </w:r>
    </w:p>
    <w:p w14:paraId="1DFC30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философская система </w:t>
      </w:r>
    </w:p>
    <w:p w14:paraId="6ED9F4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главный бог индуизма </w:t>
      </w:r>
    </w:p>
    <w:p w14:paraId="3A97E39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единство трех главных богов индуизма: Брахмы, Шивы и Вишну.</w:t>
      </w:r>
    </w:p>
    <w:p w14:paraId="700266A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Бог Троица </w:t>
      </w:r>
    </w:p>
    <w:p w14:paraId="2727FB5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306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Христианство возникло в: </w:t>
      </w:r>
    </w:p>
    <w:p w14:paraId="77854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Месопотамии </w:t>
      </w:r>
    </w:p>
    <w:p w14:paraId="4FADA5F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Египте </w:t>
      </w:r>
    </w:p>
    <w:p w14:paraId="53C3FC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Палестине </w:t>
      </w:r>
    </w:p>
    <w:p w14:paraId="20CAB2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</w:rPr>
        <w:t>Вавилонии</w:t>
      </w:r>
      <w:proofErr w:type="spellEnd"/>
    </w:p>
    <w:p w14:paraId="1B312D6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Древней Греции</w:t>
      </w:r>
    </w:p>
    <w:p w14:paraId="48A8BD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BC7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Апостолы это: </w:t>
      </w:r>
    </w:p>
    <w:p w14:paraId="1DCF25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пророки </w:t>
      </w:r>
    </w:p>
    <w:p w14:paraId="2EEFA4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ангелы</w:t>
      </w:r>
    </w:p>
    <w:p w14:paraId="3A802E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проповедники </w:t>
      </w:r>
    </w:p>
    <w:p w14:paraId="62863F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защитники</w:t>
      </w:r>
    </w:p>
    <w:p w14:paraId="534F07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посланцы </w:t>
      </w:r>
    </w:p>
    <w:p w14:paraId="19E9CB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321E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Разделение христианских церквей произошло в: </w:t>
      </w:r>
    </w:p>
    <w:p w14:paraId="52D1F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988 году </w:t>
      </w:r>
    </w:p>
    <w:p w14:paraId="5BC6FC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1054 г. </w:t>
      </w:r>
    </w:p>
    <w:p w14:paraId="7BC1E9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1234 г. </w:t>
      </w:r>
    </w:p>
    <w:p w14:paraId="592AA9D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1492 г.</w:t>
      </w:r>
    </w:p>
    <w:p w14:paraId="54C22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1453 г.</w:t>
      </w:r>
    </w:p>
    <w:p w14:paraId="3841F35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922FB" w14:textId="77777777" w:rsidR="00D70277" w:rsidRPr="004E67CB" w:rsidRDefault="00D70277" w:rsidP="00D70277">
      <w:pPr>
        <w:spacing w:after="0" w:line="322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материалы, определяющие процедуры оценивания знаний </w:t>
      </w:r>
      <w:r w:rsidRPr="004E67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 к тестовым заданиям. </w:t>
      </w:r>
    </w:p>
    <w:p w14:paraId="7B7FBBAA" w14:textId="77777777" w:rsidR="00D70277" w:rsidRPr="004E67CB" w:rsidRDefault="00D70277" w:rsidP="00D70277">
      <w:pPr>
        <w:spacing w:after="46" w:line="259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Шкала оценивания</w:t>
      </w:r>
    </w:p>
    <w:p w14:paraId="6E4F69B5" w14:textId="77777777" w:rsidR="00D70277" w:rsidRPr="004E67CB" w:rsidRDefault="00D70277" w:rsidP="00D70277">
      <w:pPr>
        <w:spacing w:after="38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«неудовлетворительно» - 50% и менее </w:t>
      </w:r>
    </w:p>
    <w:p w14:paraId="779735D1" w14:textId="77777777" w:rsidR="00D70277" w:rsidRPr="004E67CB" w:rsidRDefault="00D70277" w:rsidP="00D70277">
      <w:pPr>
        <w:spacing w:after="19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«удовлетворительно» - 51-80% </w:t>
      </w:r>
    </w:p>
    <w:p w14:paraId="7EF896DF" w14:textId="77777777" w:rsidR="00D70277" w:rsidRPr="004E67CB" w:rsidRDefault="00D70277" w:rsidP="00D70277">
      <w:pPr>
        <w:spacing w:after="16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«хорошо» - 81-90% </w:t>
      </w:r>
    </w:p>
    <w:p w14:paraId="21C0E445" w14:textId="77777777" w:rsidR="00D70277" w:rsidRPr="004E67CB" w:rsidRDefault="00D70277" w:rsidP="00D70277">
      <w:pPr>
        <w:spacing w:after="225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«отлично» - 91-100% </w:t>
      </w:r>
    </w:p>
    <w:p w14:paraId="0001FD44" w14:textId="77777777" w:rsidR="00D70277" w:rsidRPr="00B87819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DD72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37E30" w14:textId="77777777" w:rsidR="00D70277" w:rsidRPr="00422D42" w:rsidRDefault="00D70277" w:rsidP="00D814B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7165647" w14:textId="5CCF9A5A" w:rsidR="00ED6571" w:rsidRPr="00D70277" w:rsidRDefault="00ED6571" w:rsidP="00D70277">
      <w:pPr>
        <w:pStyle w:val="a3"/>
        <w:widowControl w:val="0"/>
        <w:numPr>
          <w:ilvl w:val="1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</w:t>
      </w:r>
      <w:r w:rsidR="00322AD3"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амостоятельной работы студентов</w:t>
      </w:r>
    </w:p>
    <w:p w14:paraId="0A82BCD7" w14:textId="77777777" w:rsidR="00322AD3" w:rsidRPr="00322AD3" w:rsidRDefault="00322AD3" w:rsidP="00322AD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79D54124" w14:textId="17825371" w:rsidR="00ED6571" w:rsidRDefault="00B87819" w:rsidP="00B878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оценки качества знаний. </w:t>
      </w:r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Учебным планом предусмотрены следующие формы контроля качества знаний студентов: зачет.</w:t>
      </w:r>
    </w:p>
    <w:p w14:paraId="744EB46E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Вопросы к зачету</w:t>
      </w:r>
    </w:p>
    <w:p w14:paraId="0A6CC33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98AEEE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категории религиоведения. Религиоведения в системе наук: предмет, задачи, структура и методы.</w:t>
      </w:r>
    </w:p>
    <w:p w14:paraId="31FCC5ED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Антропоморфные и зооморфные боги язычества. </w:t>
      </w:r>
    </w:p>
    <w:p w14:paraId="4941E80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Медвежий культ в среднем палеолите. </w:t>
      </w:r>
    </w:p>
    <w:p w14:paraId="006FCAC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Идея Бога в верхнем палеолите. «Палеолитические Венеры». </w:t>
      </w:r>
    </w:p>
    <w:p w14:paraId="5BC2495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«Незримый Бог» неолита. Культ человеческих жертвоприношений. </w:t>
      </w:r>
    </w:p>
    <w:p w14:paraId="478593A2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Религия мегалитической цивилизации. Первые культы Неба и Земли. </w:t>
      </w:r>
    </w:p>
    <w:p w14:paraId="6A7D96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Анимизм как концепция «одушевленности» окружающей природы. </w:t>
      </w:r>
    </w:p>
    <w:p w14:paraId="6EF62A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Шаманизм. Процесс шаманского камлания. </w:t>
      </w:r>
    </w:p>
    <w:p w14:paraId="74B698B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Египетская религия эпохи Среднего и Нового царств: божественная триада Амон, Ра и Птах. </w:t>
      </w:r>
    </w:p>
    <w:p w14:paraId="1C0EA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Особенности восприятия смерти в египетской цивилизации. Содержание и смысл египетской «Книги Мертвых». </w:t>
      </w:r>
    </w:p>
    <w:p w14:paraId="78506B3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единого божества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Атона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Аменхотепом IV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Эхнотон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) в эпоху Нового царства. </w:t>
      </w:r>
    </w:p>
    <w:p w14:paraId="402EB4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Три этапа становления шумерской религии (период божеств места, период шумеро-аккадского синкретизма, период унификации пантеона при III династии Ура). </w:t>
      </w:r>
    </w:p>
    <w:p w14:paraId="5ACE00C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Преставления о подземном царстве мертвых в Месопотамии. </w:t>
      </w:r>
    </w:p>
    <w:p w14:paraId="2C010A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Шумеро-аккадский «Эпос о Гильгамеше». </w:t>
      </w:r>
    </w:p>
    <w:p w14:paraId="3F06E2A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Архаическая мифология и религия в Древней Греции. </w:t>
      </w:r>
    </w:p>
    <w:p w14:paraId="0633397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Элевсинские древнегреческие мистерии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посвященные Деметре, Пер- сифоне и Дионису. </w:t>
      </w:r>
    </w:p>
    <w:p w14:paraId="7630D8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Ведический период и ведический канон. </w:t>
      </w:r>
    </w:p>
    <w:p w14:paraId="4AE90F7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Упанишад. Формирование авторитетных текстов упанишад 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Брихадараньяка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Чхандогья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6A045F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религиозного брожения: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шраманы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тапасины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санхкхья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44CF3A6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период: Махабхарата, Рамаяна,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-Гита,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Шримад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Бхагаватам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др. </w:t>
      </w:r>
    </w:p>
    <w:p w14:paraId="5CFFBFD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Джайнизм - формирование и развитие. </w:t>
      </w:r>
    </w:p>
    <w:p w14:paraId="5A7010D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Сикхизм как национальная религия Индии. </w:t>
      </w:r>
    </w:p>
    <w:p w14:paraId="18440C7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Исторический облик Лао-Цзы и его философско-религиозный трактат «Дао дэ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цзин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(Канон Пути и Благодати). </w:t>
      </w:r>
    </w:p>
    <w:p w14:paraId="059ECF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Конфуций как этический философ и его книга «Лунь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юй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(Беседы и суждения). </w:t>
      </w:r>
    </w:p>
    <w:p w14:paraId="38858A4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Основатель буддизма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Ситхартха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Гаутама и </w:t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легенды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связанные с «просветленным». </w:t>
      </w:r>
    </w:p>
    <w:p w14:paraId="7616DD2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Буддийское вероучение о «Четырех Благородных Истинах» и «Благородный восьмеричный путь». </w:t>
      </w:r>
    </w:p>
    <w:p w14:paraId="662ED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Священные тексты в буддизме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Трипитака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Сутта-питака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Винная-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Абхидхарма-питака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2D22156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направления и школы в индийском буддизме: Хинаяна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-</w:t>
      </w:r>
    </w:p>
    <w:p w14:paraId="0F9B001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лая Колесница),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Тхеравада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(Учение Старейших), Махаяна (Великая Колесница). </w:t>
      </w:r>
    </w:p>
    <w:p w14:paraId="485FEBC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Распространение буддизма в Китае и формирование школы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чань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(созерцание, медитация). </w:t>
      </w:r>
    </w:p>
    <w:p w14:paraId="22E5986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Тибето-монгольский буддизм: школа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Цзонкхапы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Гелуг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- па» и ее специфика. </w:t>
      </w:r>
    </w:p>
    <w:p w14:paraId="5D13553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образ праотца иудеев Авраама и его пророческая роль в становлении единобожия. </w:t>
      </w:r>
    </w:p>
    <w:p w14:paraId="49BA187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Моисей и заключение «завета с Богом». Пятикнижие Моисея - Танах </w:t>
      </w:r>
    </w:p>
    <w:p w14:paraId="0349917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(Тора). </w:t>
      </w:r>
    </w:p>
    <w:p w14:paraId="385EE6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школы: каббала, хасидизм, реформизм. </w:t>
      </w:r>
    </w:p>
    <w:p w14:paraId="2BAAE22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праздники в иудаизме. </w:t>
      </w:r>
    </w:p>
    <w:p w14:paraId="55B1B8B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Становление христианской религии. Проблема историчности Христа. </w:t>
      </w:r>
    </w:p>
    <w:p w14:paraId="1E08558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Священные тексты христиан: Ветхий Завет и Новый завет. </w:t>
      </w:r>
    </w:p>
    <w:p w14:paraId="40C682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Вселенских соборов и формирование теологических догматов христианства. </w:t>
      </w:r>
    </w:p>
    <w:p w14:paraId="1A7BBEA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Формирование православия. Догматы православного вероучение. </w:t>
      </w:r>
    </w:p>
    <w:p w14:paraId="184EC8A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православия на Руси. Роль и место православия в истории России. </w:t>
      </w:r>
    </w:p>
    <w:p w14:paraId="2174149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Католицизм: Римское первосвященство и Ватикан. Особенности католического вероучения. </w:t>
      </w:r>
    </w:p>
    <w:p w14:paraId="7D46DCF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Возникновение и становление протестантизма в ходе Реформации. </w:t>
      </w:r>
    </w:p>
    <w:p w14:paraId="2297D01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Историческая роль Мухаммада в возникновении ислама и формировании Арабского Халифата. </w:t>
      </w:r>
    </w:p>
    <w:p w14:paraId="3516CC9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Основные положения мусульманского вероучения и особенности монотеизма в исламе. </w:t>
      </w:r>
    </w:p>
    <w:p w14:paraId="46B456B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Коран и Хадисы и проблема аутентичности. </w:t>
      </w:r>
    </w:p>
    <w:p w14:paraId="0F7050E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Шариат как кодекс религиозных, этических и правовых норм мусульманского общества. </w:t>
      </w:r>
    </w:p>
    <w:p w14:paraId="62DB6E6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Обрядово-культовая сторона поклонения в исламе и религиозные празднества </w:t>
      </w:r>
    </w:p>
    <w:p w14:paraId="172734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Суннизм. Основные религиозные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мазхабы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(школы) суннизма. </w:t>
      </w:r>
    </w:p>
    <w:p w14:paraId="56202AC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Шиизма. Теологическая доктрина шиитов. </w:t>
      </w:r>
    </w:p>
    <w:p w14:paraId="2B15090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Философско-теологические концепции суфизма. Тройственная система постижения Бога в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тасаввуфе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» (мистицизме).</w:t>
      </w:r>
    </w:p>
    <w:p w14:paraId="61072B8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D5937" w14:textId="2539C1D0" w:rsidR="00ED6571" w:rsidRPr="006C4C58" w:rsidRDefault="00D70277" w:rsidP="00D70277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6.3 </w:t>
      </w:r>
      <w:r w:rsidR="00ED65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оценки знаний студента</w:t>
      </w:r>
    </w:p>
    <w:p w14:paraId="52447729" w14:textId="77777777" w:rsidR="00ED6571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831"/>
        <w:gridCol w:w="5806"/>
      </w:tblGrid>
      <w:tr w:rsidR="00ED6571" w14:paraId="38952005" w14:textId="77777777" w:rsidTr="00D70277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7EDBD1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14:paraId="167AFC8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14:paraId="0735DE1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D6571" w14:paraId="1619597D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BFA449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B2660D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5D3DD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58325EF6" w14:textId="77777777" w:rsidTr="00D70277">
        <w:trPr>
          <w:trHeight w:val="79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8ACCB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8DCDD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C38C03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3E98F8F0" w14:textId="77777777" w:rsidTr="00D70277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71D5B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2098DB" w14:textId="0906FBCB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  <w:p w14:paraId="1694FF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17A16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5DD519E1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92F25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1-5)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66F32D" w14:textId="79FB5842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8BF8D0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4AFE3672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02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5-10)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CE3" w14:textId="16D39055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8D1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32F54DA0" w14:textId="77777777" w:rsidTr="00D70277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57B88C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F3A500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3B1DA078" w14:textId="6832F02E" w:rsidR="00ED6571" w:rsidRPr="00B87819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7AA1F9B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Зачтено/не зачтено </w:t>
            </w:r>
          </w:p>
        </w:tc>
      </w:tr>
    </w:tbl>
    <w:p w14:paraId="07AFC7DF" w14:textId="77777777" w:rsidR="00ED6571" w:rsidRPr="003D7511" w:rsidRDefault="00ED6571" w:rsidP="00ED65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37A31" w14:textId="3B24B36D" w:rsidR="00ED6571" w:rsidRDefault="00D70277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Критерии оценки результатов по</w:t>
      </w:r>
      <w:r w:rsidR="00ED6571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14:paraId="1DC3B53F" w14:textId="77777777" w:rsidR="00ED6571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7088"/>
      </w:tblGrid>
      <w:tr w:rsidR="00ED6571" w14:paraId="64A30210" w14:textId="77777777" w:rsidTr="00322AD3">
        <w:trPr>
          <w:tblHeader/>
        </w:trPr>
        <w:tc>
          <w:tcPr>
            <w:tcW w:w="2239" w:type="dxa"/>
            <w:shd w:val="clear" w:color="auto" w:fill="auto"/>
          </w:tcPr>
          <w:p w14:paraId="780CE6B5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1FBB02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FA0BDED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D6571" w14:paraId="73584CF5" w14:textId="77777777" w:rsidTr="00322AD3">
        <w:trPr>
          <w:trHeight w:val="705"/>
        </w:trPr>
        <w:tc>
          <w:tcPr>
            <w:tcW w:w="2239" w:type="dxa"/>
            <w:shd w:val="clear" w:color="auto" w:fill="auto"/>
          </w:tcPr>
          <w:p w14:paraId="5C931F44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234C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4C37811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60D9A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68AA44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CCEBA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4378E71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046488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D6571" w14:paraId="22FB062C" w14:textId="77777777" w:rsidTr="00322AD3">
        <w:trPr>
          <w:trHeight w:val="415"/>
        </w:trPr>
        <w:tc>
          <w:tcPr>
            <w:tcW w:w="2239" w:type="dxa"/>
            <w:shd w:val="clear" w:color="auto" w:fill="auto"/>
          </w:tcPr>
          <w:p w14:paraId="1D8D59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2BDBE6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3ED2C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92825A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643A6FC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0E02BB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32879EA" w14:textId="77777777" w:rsidR="00ED6571" w:rsidRPr="006C4C58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D9B4C4" w14:textId="4BB465A6" w:rsidR="00ED6571" w:rsidRDefault="00ED6571" w:rsidP="00B8781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Итоговая оценка ставится в зачетную книжку и ведомость</w:t>
      </w:r>
    </w:p>
    <w:p w14:paraId="21826CAA" w14:textId="77777777" w:rsidR="00B87819" w:rsidRPr="006C4C58" w:rsidRDefault="00B87819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F447160" w14:textId="77777777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C5304F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C5304F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C5304F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C5304F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C5304F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C9B48" w14:textId="77777777" w:rsidR="00A25D81" w:rsidRDefault="00A25D81" w:rsidP="00A25D81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7CDDF610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6A35CD01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D068FAF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6FC2EAC3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55C5C39F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D70277" w:rsidRDefault="00ED6571" w:rsidP="00D70277">
      <w:pPr>
        <w:pStyle w:val="a3"/>
        <w:numPr>
          <w:ilvl w:val="0"/>
          <w:numId w:val="3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AEC80D" w14:textId="3C0C99DD" w:rsidR="00D70277" w:rsidRPr="006C4C58" w:rsidRDefault="00D70277" w:rsidP="00D70277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8.1 </w:t>
      </w: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</w:p>
    <w:p w14:paraId="593D9E72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Экклезиология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proofErr w:type="gram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proofErr w:type="gram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«Русская голгофа»: церковь в советское время.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Новомученики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</w:t>
      </w:r>
      <w:proofErr w:type="spellStart"/>
      <w:r>
        <w:rPr>
          <w:rFonts w:ascii="Times New Roman" w:hAnsi="Times New Roman"/>
          <w:sz w:val="24"/>
          <w:szCs w:val="24"/>
        </w:rPr>
        <w:t>Экклезиология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нач.XX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 xml:space="preserve">«Русская голгофа»: церковь в советское время. </w:t>
      </w:r>
      <w:proofErr w:type="spellStart"/>
      <w:r>
        <w:rPr>
          <w:rFonts w:ascii="Times New Roman" w:hAnsi="Times New Roman"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sz w:val="24"/>
          <w:szCs w:val="24"/>
        </w:rPr>
        <w:t>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0320EA55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8.2 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41DA9A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p w14:paraId="7A63D2B7" w14:textId="77777777" w:rsidR="00ED6571" w:rsidRDefault="00ED6571" w:rsidP="00ED657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FE79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7D95556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4FA5B2F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3890332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A4C8F4C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16223373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91C784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6CD9A827" w14:textId="5E445B28" w:rsidR="00ED6571" w:rsidRPr="00556692" w:rsidRDefault="00ED6571" w:rsidP="00ED65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B89971B" w14:textId="4DAFE068" w:rsidR="00ED6571" w:rsidRPr="006C4C58" w:rsidRDefault="00B16774" w:rsidP="00B16774">
      <w:pPr>
        <w:pStyle w:val="a3"/>
        <w:spacing w:before="100" w:beforeAutospacing="1" w:after="100" w:afterAutospacing="1" w:line="240" w:lineRule="auto"/>
        <w:outlineLvl w:val="0"/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</w:pPr>
      <w:bookmarkStart w:id="0" w:name="_Toc529444675"/>
      <w:bookmarkStart w:id="1" w:name="_Toc6742164"/>
      <w:r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10.</w:t>
      </w:r>
      <w:r w:rsidR="00ED6571" w:rsidRPr="006C4C58"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0"/>
      <w:bookmarkEnd w:id="1"/>
    </w:p>
    <w:p w14:paraId="2876C897" w14:textId="77777777" w:rsidR="00ED6571" w:rsidRPr="006C4C58" w:rsidRDefault="00ED6571" w:rsidP="00ED6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История религий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»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FFA2444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D6571" w:rsidRPr="006C4C58" w14:paraId="27266D35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359E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E469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6571" w:rsidRPr="006C4C58" w14:paraId="553FA63D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54A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990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2F5ED263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6661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402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121B373F" w14:textId="77777777" w:rsidTr="006D7C5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FEF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8AF8" w14:textId="0E429CB1" w:rsidR="00ED6571" w:rsidRPr="007E5C05" w:rsidRDefault="007E5C05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Библиотека</w:t>
            </w:r>
          </w:p>
        </w:tc>
      </w:tr>
    </w:tbl>
    <w:p w14:paraId="392315C6" w14:textId="77777777" w:rsidR="00ED6571" w:rsidRPr="006C4C58" w:rsidRDefault="00ED6571" w:rsidP="00ED657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12071504" w14:textId="7808ED98" w:rsidR="00ED6571" w:rsidRPr="00663B5F" w:rsidRDefault="00B16774" w:rsidP="00422D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ED6571" w:rsidRPr="006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Обеспечение образовательного процесса для лиц с ограниченными возможностями здоровья и инвалидов</w:t>
      </w:r>
    </w:p>
    <w:p w14:paraId="34BDE3E4" w14:textId="77777777" w:rsidR="00ED6571" w:rsidRPr="00663B5F" w:rsidRDefault="00ED6571" w:rsidP="00422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53A564" w14:textId="16E875DD" w:rsidR="00ED6571" w:rsidRPr="00422D42" w:rsidRDefault="00ED6571" w:rsidP="00422D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</w:t>
      </w:r>
      <w:r w:rsidR="00422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индивидуальных особенностей:</w:t>
      </w:r>
    </w:p>
    <w:p w14:paraId="48FCD627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6B0746E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A6F66C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EC65FF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B5D779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BC2312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3E56A3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284B98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1BE8E5F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0CB86E7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2B03390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5AF13EA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89BBA1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93F0C80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2CF65E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9858C90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373629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36E3FF6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27989D6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534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4DC4F5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741"/>
      <w:bookmarkEnd w:id="3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6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4"/>
    </w:p>
    <w:p w14:paraId="32DD8AC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8221F5A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019B3D5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0514E13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102DCF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40BA0E3B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C0B1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47651FBC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0D7F52A8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6892A4F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CCF58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981CB0A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356F123" w14:textId="77777777" w:rsidR="00ED6571" w:rsidRPr="00663B5F" w:rsidRDefault="00ED6571" w:rsidP="00ED65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Hlk494364376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96D8F86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B27F047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2639C38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110E4BC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6C7D4324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1C85AAF9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EFCE5B4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5704FCA9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55DCA2A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819C445" w14:textId="1AC79D1E" w:rsidR="00ED6571" w:rsidRPr="006C4C58" w:rsidRDefault="00ED6571" w:rsidP="00D814B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5"/>
    </w:p>
    <w:p w14:paraId="66DDCE13" w14:textId="59E060EA" w:rsidR="00ED6571" w:rsidRDefault="00ED6571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FF2CB60" w14:textId="7070D799" w:rsidR="00D814B0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855EB42" w14:textId="77777777" w:rsidR="00D814B0" w:rsidRPr="00D814B0" w:rsidRDefault="00D814B0" w:rsidP="00D814B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232F1C71" w14:textId="77777777" w:rsidR="00D814B0" w:rsidRPr="00D814B0" w:rsidRDefault="00D814B0" w:rsidP="00D814B0">
      <w:pPr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Кандидат политических наук, доцент кафедры истории и философии </w:t>
      </w: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814B0">
        <w:rPr>
          <w:rFonts w:ascii="Times New Roman" w:hAnsi="Times New Roman" w:cs="Times New Roman"/>
          <w:sz w:val="24"/>
          <w:szCs w:val="24"/>
          <w:lang w:eastAsia="ru-RU"/>
        </w:rPr>
        <w:t>Атаев</w:t>
      </w:r>
      <w:bookmarkStart w:id="6" w:name="_GoBack"/>
      <w:bookmarkEnd w:id="6"/>
      <w:proofErr w:type="spellEnd"/>
    </w:p>
    <w:sectPr w:rsidR="00D814B0" w:rsidRPr="00D814B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8"/>
  </w:num>
  <w:num w:numId="5">
    <w:abstractNumId w:val="32"/>
  </w:num>
  <w:num w:numId="6">
    <w:abstractNumId w:val="11"/>
  </w:num>
  <w:num w:numId="7">
    <w:abstractNumId w:val="22"/>
  </w:num>
  <w:num w:numId="8">
    <w:abstractNumId w:val="9"/>
  </w:num>
  <w:num w:numId="9">
    <w:abstractNumId w:val="7"/>
  </w:num>
  <w:num w:numId="10">
    <w:abstractNumId w:val="36"/>
  </w:num>
  <w:num w:numId="11">
    <w:abstractNumId w:val="19"/>
  </w:num>
  <w:num w:numId="12">
    <w:abstractNumId w:val="30"/>
  </w:num>
  <w:num w:numId="13">
    <w:abstractNumId w:val="31"/>
  </w:num>
  <w:num w:numId="14">
    <w:abstractNumId w:val="35"/>
  </w:num>
  <w:num w:numId="15">
    <w:abstractNumId w:val="6"/>
  </w:num>
  <w:num w:numId="16">
    <w:abstractNumId w:val="20"/>
  </w:num>
  <w:num w:numId="17">
    <w:abstractNumId w:val="12"/>
  </w:num>
  <w:num w:numId="18">
    <w:abstractNumId w:val="18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15"/>
  </w:num>
  <w:num w:numId="30">
    <w:abstractNumId w:val="23"/>
  </w:num>
  <w:num w:numId="31">
    <w:abstractNumId w:val="17"/>
  </w:num>
  <w:num w:numId="32">
    <w:abstractNumId w:val="13"/>
  </w:num>
  <w:num w:numId="33">
    <w:abstractNumId w:val="33"/>
  </w:num>
  <w:num w:numId="34">
    <w:abstractNumId w:val="16"/>
  </w:num>
  <w:num w:numId="35">
    <w:abstractNumId w:val="24"/>
  </w:num>
  <w:num w:numId="36">
    <w:abstractNumId w:val="34"/>
  </w:num>
  <w:num w:numId="37">
    <w:abstractNumId w:val="28"/>
  </w:num>
  <w:num w:numId="38">
    <w:abstractNumId w:val="25"/>
  </w:num>
  <w:num w:numId="39">
    <w:abstractNumId w:val="10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84"/>
    <w:rsid w:val="000071C8"/>
    <w:rsid w:val="00017E4F"/>
    <w:rsid w:val="00025D73"/>
    <w:rsid w:val="0007229D"/>
    <w:rsid w:val="00086C60"/>
    <w:rsid w:val="000B18DA"/>
    <w:rsid w:val="000C3726"/>
    <w:rsid w:val="000D5CEB"/>
    <w:rsid w:val="000E1857"/>
    <w:rsid w:val="001003FE"/>
    <w:rsid w:val="0010494F"/>
    <w:rsid w:val="00105AF6"/>
    <w:rsid w:val="00107192"/>
    <w:rsid w:val="00107D7F"/>
    <w:rsid w:val="001207AD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86621"/>
    <w:rsid w:val="002C31C4"/>
    <w:rsid w:val="002D03D5"/>
    <w:rsid w:val="002F632E"/>
    <w:rsid w:val="00313C89"/>
    <w:rsid w:val="00316A01"/>
    <w:rsid w:val="00321162"/>
    <w:rsid w:val="00322AD3"/>
    <w:rsid w:val="00366F1B"/>
    <w:rsid w:val="00371F07"/>
    <w:rsid w:val="00390E95"/>
    <w:rsid w:val="00391C11"/>
    <w:rsid w:val="003A1E64"/>
    <w:rsid w:val="003B2653"/>
    <w:rsid w:val="003C0BC0"/>
    <w:rsid w:val="00414253"/>
    <w:rsid w:val="00422D42"/>
    <w:rsid w:val="00433F4F"/>
    <w:rsid w:val="00434783"/>
    <w:rsid w:val="00471BA5"/>
    <w:rsid w:val="004A3286"/>
    <w:rsid w:val="004A55FD"/>
    <w:rsid w:val="004A67B6"/>
    <w:rsid w:val="004B6960"/>
    <w:rsid w:val="004C3362"/>
    <w:rsid w:val="004E67CB"/>
    <w:rsid w:val="004F40D7"/>
    <w:rsid w:val="00515B17"/>
    <w:rsid w:val="005215D2"/>
    <w:rsid w:val="00523810"/>
    <w:rsid w:val="0054453F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29EA"/>
    <w:rsid w:val="00606616"/>
    <w:rsid w:val="00611962"/>
    <w:rsid w:val="00615778"/>
    <w:rsid w:val="00627521"/>
    <w:rsid w:val="00634C3B"/>
    <w:rsid w:val="006379A7"/>
    <w:rsid w:val="00640B19"/>
    <w:rsid w:val="00660288"/>
    <w:rsid w:val="00680B6A"/>
    <w:rsid w:val="00682FA8"/>
    <w:rsid w:val="006A1FE2"/>
    <w:rsid w:val="006C4C58"/>
    <w:rsid w:val="006D76CA"/>
    <w:rsid w:val="006D7C53"/>
    <w:rsid w:val="006E0188"/>
    <w:rsid w:val="007225F6"/>
    <w:rsid w:val="0076289C"/>
    <w:rsid w:val="00763BB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71539"/>
    <w:rsid w:val="0087329F"/>
    <w:rsid w:val="00887181"/>
    <w:rsid w:val="0089489B"/>
    <w:rsid w:val="00896F34"/>
    <w:rsid w:val="008A1A8D"/>
    <w:rsid w:val="008C115D"/>
    <w:rsid w:val="008D1BA7"/>
    <w:rsid w:val="008D46F3"/>
    <w:rsid w:val="0090528A"/>
    <w:rsid w:val="00917C7C"/>
    <w:rsid w:val="00956DC9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5D81"/>
    <w:rsid w:val="00A26A38"/>
    <w:rsid w:val="00A3277B"/>
    <w:rsid w:val="00A359FE"/>
    <w:rsid w:val="00A4102D"/>
    <w:rsid w:val="00A578E3"/>
    <w:rsid w:val="00A74957"/>
    <w:rsid w:val="00AB4479"/>
    <w:rsid w:val="00AD197C"/>
    <w:rsid w:val="00B1350E"/>
    <w:rsid w:val="00B16774"/>
    <w:rsid w:val="00B6024D"/>
    <w:rsid w:val="00B72E8D"/>
    <w:rsid w:val="00B87819"/>
    <w:rsid w:val="00BA7143"/>
    <w:rsid w:val="00BD304C"/>
    <w:rsid w:val="00BF4BC4"/>
    <w:rsid w:val="00C02F75"/>
    <w:rsid w:val="00C26DCE"/>
    <w:rsid w:val="00C5304F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814B0"/>
    <w:rsid w:val="00DB7B22"/>
    <w:rsid w:val="00DE5F7B"/>
    <w:rsid w:val="00DF59C3"/>
    <w:rsid w:val="00E119D2"/>
    <w:rsid w:val="00E42088"/>
    <w:rsid w:val="00E47092"/>
    <w:rsid w:val="00E56AD3"/>
    <w:rsid w:val="00E66F46"/>
    <w:rsid w:val="00E742C9"/>
    <w:rsid w:val="00E8001C"/>
    <w:rsid w:val="00ED6571"/>
    <w:rsid w:val="00EE5DA0"/>
    <w:rsid w:val="00F0075C"/>
    <w:rsid w:val="00F17AEB"/>
    <w:rsid w:val="00F240D7"/>
    <w:rsid w:val="00F41387"/>
    <w:rsid w:val="00F64AAC"/>
    <w:rsid w:val="00F66C0F"/>
    <w:rsid w:val="00F80D6B"/>
    <w:rsid w:val="00FA66E6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C530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EFCD0-AC82-46E7-80BE-5866B2F2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33</Pages>
  <Words>10249</Words>
  <Characters>58422</Characters>
  <Application>Microsoft Office Word</Application>
  <DocSecurity>0</DocSecurity>
  <Lines>486</Lines>
  <Paragraphs>137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Ольга Александровна Всехсвятская</cp:lastModifiedBy>
  <cp:revision>6</cp:revision>
  <cp:lastPrinted>2019-06-17T15:25:00Z</cp:lastPrinted>
  <dcterms:created xsi:type="dcterms:W3CDTF">2024-06-05T09:30:00Z</dcterms:created>
  <dcterms:modified xsi:type="dcterms:W3CDTF">2024-09-02T09:52:00Z</dcterms:modified>
</cp:coreProperties>
</file>